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19AA" w14:textId="0276D87D" w:rsidR="00183AF3" w:rsidRPr="0089152F" w:rsidRDefault="00A2062C" w:rsidP="006529AE">
      <w:pPr>
        <w:pStyle w:val="Titolo"/>
        <w:jc w:val="center"/>
        <w:rPr>
          <w:rFonts w:ascii="Calibri" w:hAnsi="Calibri" w:cs="Calibri"/>
          <w:i/>
          <w:iCs/>
          <w:sz w:val="24"/>
          <w:szCs w:val="24"/>
          <w:lang w:val="en-GB"/>
        </w:rPr>
      </w:pPr>
      <w:r w:rsidRPr="0089152F">
        <w:rPr>
          <w:rFonts w:ascii="Calibri" w:hAnsi="Calibri" w:cs="Calibri"/>
          <w:i/>
          <w:iCs/>
          <w:sz w:val="24"/>
          <w:szCs w:val="24"/>
          <w:lang w:val="en-GB"/>
        </w:rPr>
        <w:t>press release no</w:t>
      </w:r>
      <w:r w:rsidR="003F5EF5" w:rsidRPr="0089152F">
        <w:rPr>
          <w:rFonts w:ascii="Calibri" w:hAnsi="Calibri" w:cs="Calibri"/>
          <w:i/>
          <w:iCs/>
          <w:sz w:val="24"/>
          <w:szCs w:val="24"/>
          <w:lang w:val="en-GB"/>
        </w:rPr>
        <w:t>. 4</w:t>
      </w:r>
    </w:p>
    <w:p w14:paraId="3BFC01C3" w14:textId="77777777" w:rsidR="00183AF3" w:rsidRPr="0089152F" w:rsidRDefault="00183AF3" w:rsidP="00183AF3">
      <w:pPr>
        <w:rPr>
          <w:lang w:val="en-GB"/>
        </w:rPr>
      </w:pPr>
    </w:p>
    <w:p w14:paraId="26A49D2D" w14:textId="77777777" w:rsidR="00CC1B7D" w:rsidRPr="0089152F" w:rsidRDefault="00CC1B7D" w:rsidP="00CC1B7D">
      <w:pPr>
        <w:pStyle w:val="Titolo"/>
        <w:jc w:val="center"/>
        <w:rPr>
          <w:rFonts w:ascii="Calibri" w:hAnsi="Calibri" w:cs="Calibri"/>
          <w:b/>
          <w:bCs/>
          <w:sz w:val="28"/>
          <w:szCs w:val="28"/>
          <w:lang w:val="en-GB"/>
        </w:rPr>
      </w:pPr>
      <w:r w:rsidRPr="00CC1B7D">
        <w:rPr>
          <w:rFonts w:ascii="Calibri" w:hAnsi="Calibri" w:cs="Calibri"/>
          <w:b/>
          <w:bCs/>
          <w:sz w:val="28"/>
          <w:szCs w:val="28"/>
          <w:lang w:val="en-GB"/>
        </w:rPr>
        <w:t>BEER&amp;FOOD ATTRACTION BRINGS EUROPE</w:t>
      </w:r>
      <w:r w:rsidRPr="0089152F">
        <w:rPr>
          <w:rFonts w:ascii="Calibri" w:hAnsi="Calibri" w:cs="Calibri"/>
          <w:b/>
          <w:bCs/>
          <w:sz w:val="28"/>
          <w:szCs w:val="28"/>
          <w:lang w:val="en-GB"/>
        </w:rPr>
        <w:t xml:space="preserve">’S </w:t>
      </w:r>
      <w:r w:rsidRPr="00CC1B7D">
        <w:rPr>
          <w:rFonts w:ascii="Calibri" w:hAnsi="Calibri" w:cs="Calibri"/>
          <w:b/>
          <w:bCs/>
          <w:sz w:val="28"/>
          <w:szCs w:val="28"/>
          <w:lang w:val="en-GB"/>
        </w:rPr>
        <w:t xml:space="preserve">LARGEST </w:t>
      </w:r>
      <w:r w:rsidRPr="0089152F">
        <w:rPr>
          <w:rFonts w:ascii="Calibri" w:hAnsi="Calibri" w:cs="Calibri"/>
          <w:b/>
          <w:bCs/>
          <w:sz w:val="28"/>
          <w:szCs w:val="28"/>
          <w:lang w:val="en-GB"/>
        </w:rPr>
        <w:t xml:space="preserve">BEER </w:t>
      </w:r>
      <w:r w:rsidRPr="00CC1B7D">
        <w:rPr>
          <w:rFonts w:ascii="Calibri" w:hAnsi="Calibri" w:cs="Calibri"/>
          <w:b/>
          <w:bCs/>
          <w:sz w:val="28"/>
          <w:szCs w:val="28"/>
          <w:lang w:val="en-GB"/>
        </w:rPr>
        <w:t xml:space="preserve">EXHIBITION </w:t>
      </w:r>
      <w:r w:rsidRPr="0089152F">
        <w:rPr>
          <w:rFonts w:ascii="Calibri" w:hAnsi="Calibri" w:cs="Calibri"/>
          <w:b/>
          <w:bCs/>
          <w:sz w:val="28"/>
          <w:szCs w:val="28"/>
          <w:lang w:val="en-GB"/>
        </w:rPr>
        <w:t>TO</w:t>
      </w:r>
      <w:r w:rsidRPr="00CC1B7D">
        <w:rPr>
          <w:rFonts w:ascii="Calibri" w:hAnsi="Calibri" w:cs="Calibri"/>
          <w:b/>
          <w:bCs/>
          <w:sz w:val="28"/>
          <w:szCs w:val="28"/>
          <w:lang w:val="en-GB"/>
        </w:rPr>
        <w:t xml:space="preserve"> RIMINI. </w:t>
      </w:r>
    </w:p>
    <w:p w14:paraId="739D0FCB" w14:textId="7DF7565B" w:rsidR="00CC1B7D" w:rsidRPr="00CC1B7D" w:rsidRDefault="00CC1B7D" w:rsidP="00CC1B7D">
      <w:pPr>
        <w:pStyle w:val="Titolo"/>
        <w:jc w:val="center"/>
        <w:rPr>
          <w:rFonts w:ascii="Calibri" w:hAnsi="Calibri" w:cs="Calibri"/>
          <w:b/>
          <w:bCs/>
          <w:sz w:val="28"/>
          <w:szCs w:val="28"/>
          <w:lang w:val="en-GB"/>
        </w:rPr>
      </w:pPr>
      <w:r w:rsidRPr="00CC1B7D">
        <w:rPr>
          <w:rFonts w:ascii="Calibri" w:hAnsi="Calibri" w:cs="Calibri"/>
          <w:b/>
          <w:bCs/>
          <w:sz w:val="28"/>
          <w:szCs w:val="28"/>
          <w:lang w:val="en-GB"/>
        </w:rPr>
        <w:t>THE SECTOR IS WORTH €10.4 BILLION</w:t>
      </w:r>
      <w:r w:rsidRPr="0089152F">
        <w:rPr>
          <w:rFonts w:ascii="Calibri" w:hAnsi="Calibri" w:cs="Calibri"/>
          <w:b/>
          <w:bCs/>
          <w:sz w:val="28"/>
          <w:szCs w:val="28"/>
          <w:lang w:val="en-GB"/>
        </w:rPr>
        <w:t xml:space="preserve"> </w:t>
      </w:r>
      <w:r w:rsidRPr="00CC1B7D">
        <w:rPr>
          <w:rFonts w:ascii="Calibri" w:hAnsi="Calibri" w:cs="Calibri"/>
          <w:b/>
          <w:bCs/>
          <w:sz w:val="28"/>
          <w:szCs w:val="28"/>
          <w:lang w:val="en-GB"/>
        </w:rPr>
        <w:t>IN ITALY</w:t>
      </w:r>
    </w:p>
    <w:p w14:paraId="2835FA72" w14:textId="77777777" w:rsidR="00FF0EFA" w:rsidRPr="0089152F" w:rsidRDefault="00FF0EFA" w:rsidP="006529AE">
      <w:pPr>
        <w:rPr>
          <w:rFonts w:ascii="Aptos" w:hAnsi="Aptos"/>
          <w:b/>
          <w:bCs/>
          <w:color w:val="000000"/>
          <w:lang w:val="en-GB"/>
        </w:rPr>
      </w:pPr>
      <w:r w:rsidRPr="0089152F">
        <w:rPr>
          <w:rFonts w:ascii="Calibri" w:hAnsi="Calibri" w:cs="Calibri"/>
          <w:b/>
          <w:bCs/>
          <w:color w:val="000000"/>
          <w:sz w:val="28"/>
          <w:szCs w:val="28"/>
          <w:lang w:val="en-GB"/>
        </w:rPr>
        <w:t> </w:t>
      </w:r>
    </w:p>
    <w:p w14:paraId="5598BF04" w14:textId="28780A3E" w:rsidR="00CC1B7D" w:rsidRPr="0089152F" w:rsidRDefault="00CC1B7D" w:rsidP="00CC1B7D">
      <w:pPr>
        <w:pStyle w:val="paragraph"/>
        <w:numPr>
          <w:ilvl w:val="0"/>
          <w:numId w:val="1"/>
        </w:numPr>
        <w:jc w:val="both"/>
        <w:textAlignment w:val="baseline"/>
        <w:rPr>
          <w:rFonts w:ascii="Calibri" w:hAnsi="Calibri" w:cs="Calibri"/>
          <w:b/>
          <w:bCs/>
          <w:color w:val="000000"/>
          <w:lang w:val="en-GB"/>
        </w:rPr>
      </w:pPr>
      <w:r w:rsidRPr="0089152F">
        <w:rPr>
          <w:rFonts w:ascii="Calibri" w:hAnsi="Calibri" w:cs="Calibri"/>
          <w:b/>
          <w:bCs/>
          <w:color w:val="000000"/>
          <w:lang w:val="en-GB"/>
        </w:rPr>
        <w:t>The beer sector will take centre stage at the 11</w:t>
      </w:r>
      <w:r w:rsidRPr="0089152F">
        <w:rPr>
          <w:rFonts w:ascii="Calibri" w:hAnsi="Calibri" w:cs="Calibri"/>
          <w:b/>
          <w:bCs/>
          <w:color w:val="000000"/>
          <w:vertAlign w:val="superscript"/>
          <w:lang w:val="en-GB"/>
        </w:rPr>
        <w:t>th</w:t>
      </w:r>
      <w:r w:rsidRPr="0089152F">
        <w:rPr>
          <w:rFonts w:ascii="Calibri" w:hAnsi="Calibri" w:cs="Calibri"/>
          <w:b/>
          <w:bCs/>
          <w:color w:val="000000"/>
          <w:lang w:val="en-GB"/>
        </w:rPr>
        <w:t xml:space="preserve"> edition of the Italian Exhibition Group event, scheduled from Sunday 15</w:t>
      </w:r>
      <w:r w:rsidRPr="0089152F">
        <w:rPr>
          <w:rFonts w:ascii="Calibri" w:hAnsi="Calibri" w:cs="Calibri"/>
          <w:b/>
          <w:bCs/>
          <w:color w:val="000000"/>
          <w:vertAlign w:val="superscript"/>
          <w:lang w:val="en-GB"/>
        </w:rPr>
        <w:t>th</w:t>
      </w:r>
      <w:r w:rsidRPr="0089152F">
        <w:rPr>
          <w:rFonts w:ascii="Calibri" w:hAnsi="Calibri" w:cs="Calibri"/>
          <w:b/>
          <w:bCs/>
          <w:color w:val="000000"/>
          <w:lang w:val="en-GB"/>
        </w:rPr>
        <w:t xml:space="preserve"> to Tuesday 17</w:t>
      </w:r>
      <w:r w:rsidRPr="0089152F">
        <w:rPr>
          <w:rFonts w:ascii="Calibri" w:hAnsi="Calibri" w:cs="Calibri"/>
          <w:b/>
          <w:bCs/>
          <w:color w:val="000000"/>
          <w:vertAlign w:val="superscript"/>
          <w:lang w:val="en-GB"/>
        </w:rPr>
        <w:t>th</w:t>
      </w:r>
      <w:r w:rsidRPr="0089152F">
        <w:rPr>
          <w:rFonts w:ascii="Calibri" w:hAnsi="Calibri" w:cs="Calibri"/>
          <w:b/>
          <w:bCs/>
          <w:color w:val="000000"/>
          <w:lang w:val="en-GB"/>
        </w:rPr>
        <w:t xml:space="preserve"> February at Rimini Expo Centre. From microbreweries to large industrial groups, the event confirms its role as a benchmark for the brewing community, </w:t>
      </w:r>
      <w:r w:rsidR="005062D3">
        <w:rPr>
          <w:rFonts w:ascii="Calibri" w:hAnsi="Calibri" w:cs="Calibri"/>
          <w:b/>
          <w:bCs/>
          <w:color w:val="000000"/>
          <w:lang w:val="en-GB"/>
        </w:rPr>
        <w:t>a sector</w:t>
      </w:r>
      <w:r w:rsidRPr="0089152F">
        <w:rPr>
          <w:rFonts w:ascii="Calibri" w:hAnsi="Calibri" w:cs="Calibri"/>
          <w:b/>
          <w:bCs/>
          <w:color w:val="000000"/>
          <w:lang w:val="en-GB"/>
        </w:rPr>
        <w:t xml:space="preserve"> worth €10.4 billion in Italy</w:t>
      </w:r>
      <w:r w:rsidR="005062D3">
        <w:rPr>
          <w:rFonts w:ascii="Calibri" w:hAnsi="Calibri" w:cs="Calibri"/>
          <w:b/>
          <w:bCs/>
          <w:color w:val="000000"/>
          <w:lang w:val="en-GB"/>
        </w:rPr>
        <w:t xml:space="preserve"> with</w:t>
      </w:r>
      <w:r w:rsidRPr="0089152F">
        <w:rPr>
          <w:rFonts w:ascii="Calibri" w:hAnsi="Calibri" w:cs="Calibri"/>
          <w:b/>
          <w:bCs/>
          <w:color w:val="000000"/>
          <w:lang w:val="en-GB"/>
        </w:rPr>
        <w:t xml:space="preserve"> 112,000 </w:t>
      </w:r>
      <w:r w:rsidR="005062D3">
        <w:rPr>
          <w:rFonts w:ascii="Calibri" w:hAnsi="Calibri" w:cs="Calibri"/>
          <w:b/>
          <w:bCs/>
          <w:color w:val="000000"/>
          <w:lang w:val="en-GB"/>
        </w:rPr>
        <w:t>employees</w:t>
      </w:r>
      <w:r w:rsidRPr="0089152F">
        <w:rPr>
          <w:rFonts w:ascii="Calibri" w:hAnsi="Calibri" w:cs="Calibri"/>
          <w:b/>
          <w:bCs/>
          <w:color w:val="000000"/>
          <w:lang w:val="en-GB"/>
        </w:rPr>
        <w:t>.</w:t>
      </w:r>
    </w:p>
    <w:p w14:paraId="5FE4D2B2" w14:textId="77777777" w:rsidR="00CC1B7D" w:rsidRPr="00CC1B7D" w:rsidRDefault="00CC1B7D" w:rsidP="00CC1B7D">
      <w:pPr>
        <w:pStyle w:val="paragraph"/>
        <w:ind w:left="720"/>
        <w:jc w:val="both"/>
        <w:textAlignment w:val="baseline"/>
        <w:rPr>
          <w:rFonts w:ascii="Calibri" w:hAnsi="Calibri" w:cs="Calibri"/>
          <w:b/>
          <w:bCs/>
          <w:color w:val="000000"/>
          <w:lang w:val="en-GB"/>
        </w:rPr>
      </w:pPr>
    </w:p>
    <w:p w14:paraId="6873D320" w14:textId="24033C8C" w:rsidR="00CC1B7D" w:rsidRPr="00CC1B7D" w:rsidRDefault="00CC1B7D" w:rsidP="00CC1B7D">
      <w:pPr>
        <w:pStyle w:val="paragraph"/>
        <w:numPr>
          <w:ilvl w:val="0"/>
          <w:numId w:val="1"/>
        </w:numPr>
        <w:jc w:val="both"/>
        <w:textAlignment w:val="baseline"/>
        <w:rPr>
          <w:rFonts w:ascii="Calibri" w:hAnsi="Calibri" w:cs="Calibri"/>
          <w:b/>
          <w:bCs/>
          <w:color w:val="000000"/>
          <w:lang w:val="en-GB"/>
        </w:rPr>
      </w:pPr>
      <w:r w:rsidRPr="0089152F">
        <w:rPr>
          <w:rFonts w:ascii="Calibri" w:hAnsi="Calibri" w:cs="Calibri"/>
          <w:b/>
          <w:bCs/>
          <w:color w:val="000000"/>
          <w:lang w:val="en-GB"/>
        </w:rPr>
        <w:t>Top</w:t>
      </w:r>
      <w:r w:rsidRPr="00CC1B7D">
        <w:rPr>
          <w:rFonts w:ascii="Calibri" w:hAnsi="Calibri" w:cs="Calibri"/>
          <w:b/>
          <w:bCs/>
          <w:color w:val="000000"/>
          <w:lang w:val="en-GB"/>
        </w:rPr>
        <w:t xml:space="preserve"> talks on the world of beer will be </w:t>
      </w:r>
      <w:r w:rsidRPr="0089152F">
        <w:rPr>
          <w:rFonts w:ascii="Calibri" w:hAnsi="Calibri" w:cs="Calibri"/>
          <w:b/>
          <w:bCs/>
          <w:color w:val="000000"/>
          <w:lang w:val="en-GB"/>
        </w:rPr>
        <w:t>staged</w:t>
      </w:r>
      <w:r w:rsidRPr="00CC1B7D">
        <w:rPr>
          <w:rFonts w:ascii="Calibri" w:hAnsi="Calibri" w:cs="Calibri"/>
          <w:b/>
          <w:bCs/>
          <w:color w:val="000000"/>
          <w:lang w:val="en-GB"/>
        </w:rPr>
        <w:t>. Every day, trends, innovation, consumption and production techniques will be explored in depth. Focus on Unionbirrai's Italian Craft Beer Conference</w:t>
      </w:r>
    </w:p>
    <w:p w14:paraId="3E775202" w14:textId="77777777" w:rsidR="00CC1B7D" w:rsidRPr="00CC1B7D" w:rsidRDefault="00CC1B7D" w:rsidP="00CC1B7D">
      <w:pPr>
        <w:pStyle w:val="paragraph"/>
        <w:ind w:left="720"/>
        <w:jc w:val="both"/>
        <w:textAlignment w:val="baseline"/>
        <w:rPr>
          <w:rFonts w:ascii="Calibri" w:hAnsi="Calibri" w:cs="Calibri"/>
          <w:b/>
          <w:bCs/>
          <w:color w:val="000000"/>
          <w:lang w:val="en-GB"/>
        </w:rPr>
      </w:pPr>
    </w:p>
    <w:p w14:paraId="0291F956" w14:textId="7FD89D5F" w:rsidR="00CC1B7D" w:rsidRPr="00CC1B7D" w:rsidRDefault="00CC1B7D" w:rsidP="00CC1B7D">
      <w:pPr>
        <w:pStyle w:val="paragraph"/>
        <w:numPr>
          <w:ilvl w:val="0"/>
          <w:numId w:val="1"/>
        </w:numPr>
        <w:jc w:val="both"/>
        <w:textAlignment w:val="baseline"/>
        <w:rPr>
          <w:rFonts w:ascii="Calibri" w:hAnsi="Calibri" w:cs="Calibri"/>
          <w:b/>
          <w:bCs/>
          <w:color w:val="000000"/>
          <w:lang w:val="en-GB"/>
        </w:rPr>
      </w:pPr>
      <w:r w:rsidRPr="00CC1B7D">
        <w:rPr>
          <w:rFonts w:ascii="Calibri" w:hAnsi="Calibri" w:cs="Calibri"/>
          <w:b/>
          <w:bCs/>
          <w:color w:val="000000"/>
          <w:lang w:val="en-GB"/>
        </w:rPr>
        <w:t>In the Beer&amp;Tech Arena, the 21</w:t>
      </w:r>
      <w:r w:rsidRPr="0089152F">
        <w:rPr>
          <w:rFonts w:ascii="Calibri" w:hAnsi="Calibri" w:cs="Calibri"/>
          <w:b/>
          <w:bCs/>
          <w:color w:val="000000"/>
          <w:vertAlign w:val="superscript"/>
          <w:lang w:val="en-GB"/>
        </w:rPr>
        <w:t>st</w:t>
      </w:r>
      <w:r w:rsidRPr="0089152F">
        <w:rPr>
          <w:rFonts w:ascii="Calibri" w:hAnsi="Calibri" w:cs="Calibri"/>
          <w:b/>
          <w:bCs/>
          <w:color w:val="000000"/>
          <w:lang w:val="en-GB"/>
        </w:rPr>
        <w:t xml:space="preserve"> </w:t>
      </w:r>
      <w:r w:rsidRPr="00CC1B7D">
        <w:rPr>
          <w:rFonts w:ascii="Calibri" w:hAnsi="Calibri" w:cs="Calibri"/>
          <w:b/>
          <w:bCs/>
          <w:color w:val="000000"/>
          <w:lang w:val="en-GB"/>
        </w:rPr>
        <w:t xml:space="preserve">edition of the “Beer of the Year” Award: 212 breweries and 1,746 craft beers </w:t>
      </w:r>
      <w:r w:rsidRPr="0089152F">
        <w:rPr>
          <w:rFonts w:ascii="Calibri" w:hAnsi="Calibri" w:cs="Calibri"/>
          <w:b/>
          <w:bCs/>
          <w:color w:val="000000"/>
          <w:lang w:val="en-GB"/>
        </w:rPr>
        <w:t>will be</w:t>
      </w:r>
      <w:r w:rsidRPr="00CC1B7D">
        <w:rPr>
          <w:rFonts w:ascii="Calibri" w:hAnsi="Calibri" w:cs="Calibri"/>
          <w:b/>
          <w:bCs/>
          <w:color w:val="000000"/>
          <w:lang w:val="en-GB"/>
        </w:rPr>
        <w:t xml:space="preserve"> competing.</w:t>
      </w:r>
    </w:p>
    <w:p w14:paraId="08D239F1" w14:textId="402723C3" w:rsidR="00662F36" w:rsidRPr="0089152F" w:rsidRDefault="00662F36" w:rsidP="006529AE">
      <w:pPr>
        <w:spacing w:before="100" w:beforeAutospacing="1" w:after="120"/>
        <w:ind w:left="720"/>
        <w:jc w:val="center"/>
        <w:rPr>
          <w:rStyle w:val="eop"/>
          <w:rFonts w:ascii="Calibri" w:hAnsi="Calibri" w:cs="Calibri"/>
          <w:lang w:val="en-GB"/>
        </w:rPr>
      </w:pPr>
      <w:hyperlink r:id="rId7" w:history="1">
        <w:r w:rsidRPr="0089152F">
          <w:rPr>
            <w:rStyle w:val="Collegamentoipertestuale"/>
            <w:rFonts w:ascii="Calibri" w:hAnsi="Calibri" w:cs="Calibri"/>
            <w:lang w:val="en-GB"/>
          </w:rPr>
          <w:t>https://www.beerandfoodattraction.it/</w:t>
        </w:r>
      </w:hyperlink>
    </w:p>
    <w:p w14:paraId="32BDA4DB" w14:textId="77777777" w:rsidR="00FF0EFA" w:rsidRPr="0089152F" w:rsidRDefault="00FF0EFA" w:rsidP="00C44381">
      <w:pPr>
        <w:jc w:val="both"/>
        <w:rPr>
          <w:rFonts w:ascii="Calibri" w:hAnsi="Calibri" w:cs="Calibri"/>
          <w:b/>
          <w:bCs/>
          <w:color w:val="000000"/>
          <w:lang w:val="en-GB"/>
        </w:rPr>
      </w:pPr>
    </w:p>
    <w:p w14:paraId="76AC2BEA" w14:textId="689F3419" w:rsidR="00A764D0" w:rsidRPr="0089152F" w:rsidRDefault="00A12E33" w:rsidP="00A764D0">
      <w:pPr>
        <w:contextualSpacing/>
        <w:jc w:val="both"/>
        <w:rPr>
          <w:rFonts w:ascii="Calibri" w:hAnsi="Calibri" w:cs="Calibri"/>
          <w:color w:val="000000"/>
          <w:sz w:val="22"/>
          <w:szCs w:val="22"/>
          <w:lang w:val="en-GB"/>
        </w:rPr>
      </w:pPr>
      <w:r w:rsidRPr="0089152F">
        <w:rPr>
          <w:rFonts w:ascii="Calibri" w:hAnsi="Calibri" w:cs="Calibri"/>
          <w:i/>
          <w:iCs/>
          <w:color w:val="000000"/>
          <w:sz w:val="22"/>
          <w:szCs w:val="22"/>
          <w:lang w:val="en-GB"/>
        </w:rPr>
        <w:t xml:space="preserve">Rimini, </w:t>
      </w:r>
      <w:r w:rsidR="003F5EF5" w:rsidRPr="0089152F">
        <w:rPr>
          <w:rFonts w:ascii="Calibri" w:hAnsi="Calibri" w:cs="Calibri"/>
          <w:i/>
          <w:iCs/>
          <w:color w:val="000000"/>
          <w:sz w:val="22"/>
          <w:szCs w:val="22"/>
          <w:lang w:val="en-GB"/>
        </w:rPr>
        <w:t>9</w:t>
      </w:r>
      <w:r w:rsidR="00CC1B7D" w:rsidRPr="0089152F">
        <w:rPr>
          <w:rFonts w:ascii="Calibri" w:hAnsi="Calibri" w:cs="Calibri"/>
          <w:i/>
          <w:iCs/>
          <w:color w:val="000000"/>
          <w:sz w:val="22"/>
          <w:szCs w:val="22"/>
          <w:vertAlign w:val="superscript"/>
          <w:lang w:val="en-GB"/>
        </w:rPr>
        <w:t>th</w:t>
      </w:r>
      <w:r w:rsidRPr="0089152F">
        <w:rPr>
          <w:rFonts w:ascii="Calibri" w:hAnsi="Calibri" w:cs="Calibri"/>
          <w:i/>
          <w:iCs/>
          <w:color w:val="000000"/>
          <w:sz w:val="22"/>
          <w:szCs w:val="22"/>
          <w:lang w:val="en-GB"/>
        </w:rPr>
        <w:t xml:space="preserve"> </w:t>
      </w:r>
      <w:r w:rsidR="00CC1B7D" w:rsidRPr="0089152F">
        <w:rPr>
          <w:rFonts w:ascii="Calibri" w:hAnsi="Calibri" w:cs="Calibri"/>
          <w:i/>
          <w:iCs/>
          <w:color w:val="000000"/>
          <w:sz w:val="22"/>
          <w:szCs w:val="22"/>
          <w:lang w:val="en-GB"/>
        </w:rPr>
        <w:t>February</w:t>
      </w:r>
      <w:r w:rsidRPr="0089152F">
        <w:rPr>
          <w:rFonts w:ascii="Calibri" w:hAnsi="Calibri" w:cs="Calibri"/>
          <w:i/>
          <w:iCs/>
          <w:color w:val="000000"/>
          <w:sz w:val="22"/>
          <w:szCs w:val="22"/>
          <w:lang w:val="en-GB"/>
        </w:rPr>
        <w:t xml:space="preserve"> 2026</w:t>
      </w:r>
      <w:r w:rsidRPr="0089152F">
        <w:rPr>
          <w:rFonts w:ascii="Calibri" w:hAnsi="Calibri" w:cs="Calibri"/>
          <w:color w:val="000000"/>
          <w:sz w:val="22"/>
          <w:szCs w:val="22"/>
          <w:lang w:val="en-GB"/>
        </w:rPr>
        <w:t xml:space="preserve"> – </w:t>
      </w:r>
      <w:r w:rsidR="00CC1B7D" w:rsidRPr="0089152F">
        <w:rPr>
          <w:rFonts w:ascii="Calibri" w:hAnsi="Calibri" w:cs="Calibri"/>
          <w:color w:val="000000"/>
          <w:sz w:val="22"/>
          <w:szCs w:val="22"/>
          <w:lang w:val="en-GB"/>
        </w:rPr>
        <w:t xml:space="preserve">The largest beer exhibition in Italy in a sector that, according to AssoBirra data, generated </w:t>
      </w:r>
      <w:r w:rsidR="00CC1B7D" w:rsidRPr="0089152F">
        <w:rPr>
          <w:rFonts w:ascii="Calibri" w:hAnsi="Calibri" w:cs="Calibri"/>
          <w:b/>
          <w:bCs/>
          <w:color w:val="000000"/>
          <w:sz w:val="22"/>
          <w:szCs w:val="22"/>
          <w:lang w:val="en-GB"/>
        </w:rPr>
        <w:t>€10.4 billion in 2025, employing over 112,000 people</w:t>
      </w:r>
      <w:r w:rsidR="00CC1B7D" w:rsidRPr="0089152F">
        <w:rPr>
          <w:rFonts w:ascii="Calibri" w:hAnsi="Calibri" w:cs="Calibri"/>
          <w:color w:val="000000"/>
          <w:sz w:val="22"/>
          <w:szCs w:val="22"/>
          <w:lang w:val="en-GB"/>
        </w:rPr>
        <w:t xml:space="preserve"> throughout the supply chain. This is what Beer&amp;Food Attraction, Europe’s leading event for the beverage and bar industry, represents. Organised by </w:t>
      </w:r>
      <w:r w:rsidR="00CC1B7D" w:rsidRPr="0089152F">
        <w:rPr>
          <w:rFonts w:ascii="Calibri" w:hAnsi="Calibri" w:cs="Calibri"/>
          <w:b/>
          <w:bCs/>
          <w:color w:val="000000"/>
          <w:sz w:val="22"/>
          <w:szCs w:val="22"/>
          <w:lang w:val="en-GB"/>
        </w:rPr>
        <w:t>Italian Exhibition Group (IEG)</w:t>
      </w:r>
      <w:r w:rsidR="00CC1B7D" w:rsidRPr="0089152F">
        <w:rPr>
          <w:rFonts w:ascii="Calibri" w:hAnsi="Calibri" w:cs="Calibri"/>
          <w:color w:val="000000"/>
          <w:sz w:val="22"/>
          <w:szCs w:val="22"/>
          <w:lang w:val="en-GB"/>
        </w:rPr>
        <w:t xml:space="preserve">, it is </w:t>
      </w:r>
      <w:r w:rsidR="005062D3">
        <w:rPr>
          <w:rFonts w:ascii="Calibri" w:hAnsi="Calibri" w:cs="Calibri"/>
          <w:color w:val="000000"/>
          <w:sz w:val="22"/>
          <w:szCs w:val="22"/>
          <w:lang w:val="en-GB"/>
        </w:rPr>
        <w:t>set</w:t>
      </w:r>
      <w:r w:rsidR="00CC1B7D" w:rsidRPr="0089152F">
        <w:rPr>
          <w:rFonts w:ascii="Calibri" w:hAnsi="Calibri" w:cs="Calibri"/>
          <w:color w:val="000000"/>
          <w:sz w:val="22"/>
          <w:szCs w:val="22"/>
          <w:lang w:val="en-GB"/>
        </w:rPr>
        <w:t xml:space="preserve"> to take place from </w:t>
      </w:r>
      <w:r w:rsidR="00CC1B7D" w:rsidRPr="0089152F">
        <w:rPr>
          <w:rFonts w:ascii="Calibri" w:hAnsi="Calibri" w:cs="Calibri"/>
          <w:b/>
          <w:bCs/>
          <w:color w:val="000000"/>
          <w:sz w:val="22"/>
          <w:szCs w:val="22"/>
          <w:lang w:val="en-GB"/>
        </w:rPr>
        <w:t>15</w:t>
      </w:r>
      <w:r w:rsidR="00CC1B7D" w:rsidRPr="0089152F">
        <w:rPr>
          <w:rFonts w:ascii="Calibri" w:hAnsi="Calibri" w:cs="Calibri"/>
          <w:b/>
          <w:bCs/>
          <w:color w:val="000000"/>
          <w:sz w:val="22"/>
          <w:szCs w:val="22"/>
          <w:vertAlign w:val="superscript"/>
          <w:lang w:val="en-GB"/>
        </w:rPr>
        <w:t>th</w:t>
      </w:r>
      <w:r w:rsidR="00CC1B7D" w:rsidRPr="0089152F">
        <w:rPr>
          <w:rFonts w:ascii="Calibri" w:hAnsi="Calibri" w:cs="Calibri"/>
          <w:b/>
          <w:bCs/>
          <w:color w:val="000000"/>
          <w:sz w:val="22"/>
          <w:szCs w:val="22"/>
          <w:lang w:val="en-GB"/>
        </w:rPr>
        <w:t xml:space="preserve"> to 17</w:t>
      </w:r>
      <w:r w:rsidR="00CC1B7D" w:rsidRPr="0089152F">
        <w:rPr>
          <w:rFonts w:ascii="Calibri" w:hAnsi="Calibri" w:cs="Calibri"/>
          <w:b/>
          <w:bCs/>
          <w:color w:val="000000"/>
          <w:sz w:val="22"/>
          <w:szCs w:val="22"/>
          <w:vertAlign w:val="superscript"/>
          <w:lang w:val="en-GB"/>
        </w:rPr>
        <w:t>th</w:t>
      </w:r>
      <w:r w:rsidR="00CC1B7D" w:rsidRPr="0089152F">
        <w:rPr>
          <w:rFonts w:ascii="Calibri" w:hAnsi="Calibri" w:cs="Calibri"/>
          <w:b/>
          <w:bCs/>
          <w:color w:val="000000"/>
          <w:sz w:val="22"/>
          <w:szCs w:val="22"/>
          <w:lang w:val="en-GB"/>
        </w:rPr>
        <w:t xml:space="preserve"> February 2026</w:t>
      </w:r>
      <w:r w:rsidR="00CC1B7D" w:rsidRPr="0089152F">
        <w:rPr>
          <w:rFonts w:ascii="Calibri" w:hAnsi="Calibri" w:cs="Calibri"/>
          <w:color w:val="000000"/>
          <w:sz w:val="22"/>
          <w:szCs w:val="22"/>
          <w:lang w:val="en-GB"/>
        </w:rPr>
        <w:t xml:space="preserve">. From </w:t>
      </w:r>
      <w:r w:rsidR="00CC1B7D" w:rsidRPr="0089152F">
        <w:rPr>
          <w:rFonts w:ascii="Calibri" w:hAnsi="Calibri" w:cs="Calibri"/>
          <w:b/>
          <w:bCs/>
          <w:color w:val="000000"/>
          <w:sz w:val="22"/>
          <w:szCs w:val="22"/>
          <w:lang w:val="en-GB"/>
        </w:rPr>
        <w:t>microbreweries to large industrial groups</w:t>
      </w:r>
      <w:r w:rsidR="00CC1B7D" w:rsidRPr="0089152F">
        <w:rPr>
          <w:rFonts w:ascii="Calibri" w:hAnsi="Calibri" w:cs="Calibri"/>
          <w:color w:val="000000"/>
          <w:sz w:val="22"/>
          <w:szCs w:val="22"/>
          <w:lang w:val="en-GB"/>
        </w:rPr>
        <w:t xml:space="preserve">, the </w:t>
      </w:r>
      <w:r w:rsidR="00A764D0" w:rsidRPr="0089152F">
        <w:rPr>
          <w:rFonts w:ascii="Calibri" w:hAnsi="Calibri" w:cs="Calibri"/>
          <w:color w:val="000000"/>
          <w:sz w:val="22"/>
          <w:szCs w:val="22"/>
          <w:lang w:val="en-GB"/>
        </w:rPr>
        <w:t>trade show</w:t>
      </w:r>
      <w:r w:rsidR="00CC1B7D" w:rsidRPr="0089152F">
        <w:rPr>
          <w:rFonts w:ascii="Calibri" w:hAnsi="Calibri" w:cs="Calibri"/>
          <w:color w:val="000000"/>
          <w:sz w:val="22"/>
          <w:szCs w:val="22"/>
          <w:lang w:val="en-GB"/>
        </w:rPr>
        <w:t xml:space="preserve"> confirms its role as a reference point for the </w:t>
      </w:r>
      <w:r w:rsidR="00CC1B7D" w:rsidRPr="0089152F">
        <w:rPr>
          <w:rFonts w:ascii="Calibri" w:hAnsi="Calibri" w:cs="Calibri"/>
          <w:b/>
          <w:bCs/>
          <w:color w:val="000000"/>
          <w:sz w:val="22"/>
          <w:szCs w:val="22"/>
          <w:lang w:val="en-GB"/>
        </w:rPr>
        <w:t>brewing community</w:t>
      </w:r>
      <w:r w:rsidR="00CC1B7D" w:rsidRPr="0089152F">
        <w:rPr>
          <w:rFonts w:ascii="Calibri" w:hAnsi="Calibri" w:cs="Calibri"/>
          <w:color w:val="000000"/>
          <w:sz w:val="22"/>
          <w:szCs w:val="22"/>
          <w:lang w:val="en-GB"/>
        </w:rPr>
        <w:t xml:space="preserve">, highlighting the latest consumer trends, the </w:t>
      </w:r>
      <w:r w:rsidR="00A764D0" w:rsidRPr="0089152F">
        <w:rPr>
          <w:rFonts w:ascii="Calibri" w:hAnsi="Calibri" w:cs="Calibri"/>
          <w:color w:val="000000"/>
          <w:sz w:val="22"/>
          <w:szCs w:val="22"/>
          <w:lang w:val="en-GB"/>
        </w:rPr>
        <w:t xml:space="preserve">sector’s </w:t>
      </w:r>
      <w:r w:rsidR="00CC1B7D" w:rsidRPr="0089152F">
        <w:rPr>
          <w:rFonts w:ascii="Calibri" w:hAnsi="Calibri" w:cs="Calibri"/>
          <w:color w:val="000000"/>
          <w:sz w:val="22"/>
          <w:szCs w:val="22"/>
          <w:lang w:val="en-GB"/>
        </w:rPr>
        <w:t xml:space="preserve">evolution, the high quality of </w:t>
      </w:r>
      <w:r w:rsidR="00A764D0" w:rsidRPr="0089152F">
        <w:rPr>
          <w:rFonts w:ascii="Calibri" w:hAnsi="Calibri" w:cs="Calibri"/>
          <w:color w:val="000000"/>
          <w:sz w:val="22"/>
          <w:szCs w:val="22"/>
          <w:lang w:val="en-GB"/>
        </w:rPr>
        <w:t xml:space="preserve">the </w:t>
      </w:r>
      <w:r w:rsidR="00CC1B7D" w:rsidRPr="0089152F">
        <w:rPr>
          <w:rFonts w:ascii="Calibri" w:hAnsi="Calibri" w:cs="Calibri"/>
          <w:color w:val="000000"/>
          <w:sz w:val="22"/>
          <w:szCs w:val="22"/>
          <w:lang w:val="en-GB"/>
        </w:rPr>
        <w:t>products and the main market scenarios in three days of business, updating and networking.</w:t>
      </w:r>
      <w:r w:rsidR="00A764D0" w:rsidRPr="0089152F">
        <w:rPr>
          <w:lang w:val="en-GB" w:eastAsia="en-GB"/>
        </w:rPr>
        <w:t xml:space="preserve"> </w:t>
      </w:r>
      <w:r w:rsidR="00A764D0" w:rsidRPr="0089152F">
        <w:rPr>
          <w:rFonts w:ascii="Calibri" w:hAnsi="Calibri" w:cs="Calibri"/>
          <w:color w:val="000000"/>
          <w:sz w:val="22"/>
          <w:szCs w:val="22"/>
          <w:lang w:val="en-GB"/>
        </w:rPr>
        <w:t xml:space="preserve">An event that will see the presence of long-standing strategic partners such as </w:t>
      </w:r>
      <w:r w:rsidR="00A764D0" w:rsidRPr="0089152F">
        <w:rPr>
          <w:rFonts w:ascii="Calibri" w:hAnsi="Calibri" w:cs="Calibri"/>
          <w:b/>
          <w:bCs/>
          <w:color w:val="000000"/>
          <w:sz w:val="22"/>
          <w:szCs w:val="22"/>
          <w:lang w:val="en-GB"/>
        </w:rPr>
        <w:t xml:space="preserve">Unionbirrai </w:t>
      </w:r>
      <w:r w:rsidR="00A764D0" w:rsidRPr="0089152F">
        <w:rPr>
          <w:rFonts w:ascii="Calibri" w:hAnsi="Calibri" w:cs="Calibri"/>
          <w:color w:val="000000"/>
          <w:sz w:val="22"/>
          <w:szCs w:val="22"/>
          <w:lang w:val="en-GB"/>
        </w:rPr>
        <w:t>and</w:t>
      </w:r>
      <w:r w:rsidR="00A764D0" w:rsidRPr="0089152F">
        <w:rPr>
          <w:rFonts w:ascii="Calibri" w:hAnsi="Calibri" w:cs="Calibri"/>
          <w:b/>
          <w:bCs/>
          <w:color w:val="000000"/>
          <w:sz w:val="22"/>
          <w:szCs w:val="22"/>
          <w:lang w:val="en-GB"/>
        </w:rPr>
        <w:t xml:space="preserve"> Assobirra – Confindustria</w:t>
      </w:r>
      <w:r w:rsidR="005062D3">
        <w:rPr>
          <w:rFonts w:ascii="Calibri" w:hAnsi="Calibri" w:cs="Calibri"/>
          <w:color w:val="000000"/>
          <w:sz w:val="22"/>
          <w:szCs w:val="22"/>
          <w:lang w:val="en-GB"/>
        </w:rPr>
        <w:t xml:space="preserve"> </w:t>
      </w:r>
      <w:r w:rsidR="00A764D0" w:rsidRPr="0089152F">
        <w:rPr>
          <w:rFonts w:ascii="Calibri" w:hAnsi="Calibri" w:cs="Calibri"/>
          <w:color w:val="000000"/>
          <w:sz w:val="22"/>
          <w:szCs w:val="22"/>
          <w:lang w:val="en-GB"/>
        </w:rPr>
        <w:t xml:space="preserve">contributing to the creation of a programme of high-level meetings and content. Beer&amp;Food Attraction's exhibition area will be showcasing Italian and international proposals, thanks also to associations in attendance (such as the </w:t>
      </w:r>
      <w:r w:rsidR="00A764D0" w:rsidRPr="0089152F">
        <w:rPr>
          <w:rFonts w:ascii="Calibri" w:hAnsi="Calibri" w:cs="Calibri"/>
          <w:b/>
          <w:bCs/>
          <w:color w:val="000000"/>
          <w:sz w:val="22"/>
          <w:szCs w:val="22"/>
          <w:lang w:val="en-GB"/>
        </w:rPr>
        <w:t>Brewers Association</w:t>
      </w:r>
      <w:r w:rsidR="00A764D0" w:rsidRPr="0089152F">
        <w:rPr>
          <w:rFonts w:ascii="Calibri" w:hAnsi="Calibri" w:cs="Calibri"/>
          <w:color w:val="000000"/>
          <w:sz w:val="22"/>
          <w:szCs w:val="22"/>
          <w:lang w:val="en-GB"/>
        </w:rPr>
        <w:t xml:space="preserve"> and </w:t>
      </w:r>
      <w:r w:rsidR="00A764D0" w:rsidRPr="0089152F">
        <w:rPr>
          <w:rFonts w:ascii="Calibri" w:hAnsi="Calibri" w:cs="Calibri"/>
          <w:b/>
          <w:bCs/>
          <w:color w:val="000000"/>
          <w:sz w:val="22"/>
          <w:szCs w:val="22"/>
          <w:lang w:val="en-GB"/>
        </w:rPr>
        <w:t>Euskal Garagardo Elkartea Basque Beer</w:t>
      </w:r>
      <w:r w:rsidR="00A764D0" w:rsidRPr="0089152F">
        <w:rPr>
          <w:rFonts w:ascii="Calibri" w:hAnsi="Calibri" w:cs="Calibri"/>
          <w:color w:val="000000"/>
          <w:sz w:val="22"/>
          <w:szCs w:val="22"/>
          <w:lang w:val="en-GB"/>
        </w:rPr>
        <w:t>) and brands from abroad. The offer will be completed by the “</w:t>
      </w:r>
      <w:r w:rsidR="00A764D0" w:rsidRPr="0089152F">
        <w:rPr>
          <w:rFonts w:ascii="Calibri" w:hAnsi="Calibri" w:cs="Calibri"/>
          <w:b/>
          <w:bCs/>
          <w:color w:val="000000"/>
          <w:sz w:val="22"/>
          <w:szCs w:val="22"/>
          <w:lang w:val="en-GB"/>
        </w:rPr>
        <w:t>Beer of the Year</w:t>
      </w:r>
      <w:r w:rsidR="00A764D0" w:rsidRPr="0089152F">
        <w:rPr>
          <w:rFonts w:ascii="Calibri" w:hAnsi="Calibri" w:cs="Calibri"/>
          <w:color w:val="000000"/>
          <w:sz w:val="22"/>
          <w:szCs w:val="22"/>
          <w:lang w:val="en-GB"/>
        </w:rPr>
        <w:t>” award, which</w:t>
      </w:r>
      <w:r w:rsidR="005062D3">
        <w:rPr>
          <w:rFonts w:ascii="Calibri" w:hAnsi="Calibri" w:cs="Calibri"/>
          <w:color w:val="000000"/>
          <w:sz w:val="22"/>
          <w:szCs w:val="22"/>
          <w:lang w:val="en-GB"/>
        </w:rPr>
        <w:t>,</w:t>
      </w:r>
      <w:r w:rsidR="00A764D0" w:rsidRPr="0089152F">
        <w:rPr>
          <w:rFonts w:ascii="Calibri" w:hAnsi="Calibri" w:cs="Calibri"/>
          <w:color w:val="000000"/>
          <w:sz w:val="22"/>
          <w:szCs w:val="22"/>
          <w:lang w:val="en-GB"/>
        </w:rPr>
        <w:t xml:space="preserve"> for this edition</w:t>
      </w:r>
      <w:r w:rsidR="005062D3">
        <w:rPr>
          <w:rFonts w:ascii="Calibri" w:hAnsi="Calibri" w:cs="Calibri"/>
          <w:color w:val="000000"/>
          <w:sz w:val="22"/>
          <w:szCs w:val="22"/>
          <w:lang w:val="en-GB"/>
        </w:rPr>
        <w:t>,</w:t>
      </w:r>
      <w:r w:rsidR="00A764D0" w:rsidRPr="0089152F">
        <w:rPr>
          <w:rFonts w:ascii="Calibri" w:hAnsi="Calibri" w:cs="Calibri"/>
          <w:color w:val="000000"/>
          <w:sz w:val="22"/>
          <w:szCs w:val="22"/>
          <w:lang w:val="en-GB"/>
        </w:rPr>
        <w:t xml:space="preserve"> will also include a category dedicated exclusively to </w:t>
      </w:r>
      <w:r w:rsidR="00A764D0" w:rsidRPr="0089152F">
        <w:rPr>
          <w:rFonts w:ascii="Calibri" w:hAnsi="Calibri" w:cs="Calibri"/>
          <w:b/>
          <w:bCs/>
          <w:color w:val="000000"/>
          <w:sz w:val="22"/>
          <w:szCs w:val="22"/>
          <w:lang w:val="en-GB"/>
        </w:rPr>
        <w:t>low/no alcohol</w:t>
      </w:r>
      <w:r w:rsidR="00A764D0" w:rsidRPr="0089152F">
        <w:rPr>
          <w:rFonts w:ascii="Calibri" w:hAnsi="Calibri" w:cs="Calibri"/>
          <w:color w:val="000000"/>
          <w:sz w:val="22"/>
          <w:szCs w:val="22"/>
          <w:lang w:val="en-GB"/>
        </w:rPr>
        <w:t xml:space="preserve"> beers, and the </w:t>
      </w:r>
      <w:r w:rsidR="00A764D0" w:rsidRPr="0089152F">
        <w:rPr>
          <w:rFonts w:ascii="Calibri" w:hAnsi="Calibri" w:cs="Calibri"/>
          <w:b/>
          <w:bCs/>
          <w:color w:val="000000"/>
          <w:sz w:val="22"/>
          <w:szCs w:val="22"/>
          <w:lang w:val="en-GB"/>
        </w:rPr>
        <w:t>Italian Craft Beer Conference</w:t>
      </w:r>
      <w:r w:rsidR="00A764D0" w:rsidRPr="0089152F">
        <w:rPr>
          <w:rFonts w:ascii="Calibri" w:hAnsi="Calibri" w:cs="Calibri"/>
          <w:color w:val="000000"/>
          <w:sz w:val="22"/>
          <w:szCs w:val="22"/>
          <w:lang w:val="en-GB"/>
        </w:rPr>
        <w:t xml:space="preserve"> on production techniques and technological innovations, organised by Unionbirrai. </w:t>
      </w:r>
      <w:r w:rsidR="005062D3">
        <w:rPr>
          <w:rFonts w:ascii="Calibri" w:hAnsi="Calibri" w:cs="Calibri"/>
          <w:color w:val="000000"/>
          <w:sz w:val="22"/>
          <w:szCs w:val="22"/>
          <w:lang w:val="en-GB"/>
        </w:rPr>
        <w:t>T</w:t>
      </w:r>
      <w:r w:rsidR="00A764D0" w:rsidRPr="0089152F">
        <w:rPr>
          <w:rFonts w:ascii="Calibri" w:hAnsi="Calibri" w:cs="Calibri"/>
          <w:color w:val="000000"/>
          <w:sz w:val="22"/>
          <w:szCs w:val="22"/>
          <w:lang w:val="en-GB"/>
        </w:rPr>
        <w:t xml:space="preserve">he </w:t>
      </w:r>
      <w:r w:rsidR="00A764D0" w:rsidRPr="0089152F">
        <w:rPr>
          <w:rFonts w:ascii="Calibri" w:hAnsi="Calibri" w:cs="Calibri"/>
          <w:b/>
          <w:bCs/>
          <w:color w:val="000000"/>
          <w:sz w:val="22"/>
          <w:szCs w:val="22"/>
          <w:lang w:val="en-GB"/>
        </w:rPr>
        <w:t>Beer&amp;Tech Arena</w:t>
      </w:r>
      <w:r w:rsidR="00A764D0" w:rsidRPr="0089152F">
        <w:rPr>
          <w:rFonts w:ascii="Calibri" w:hAnsi="Calibri" w:cs="Calibri"/>
          <w:color w:val="000000"/>
          <w:sz w:val="22"/>
          <w:szCs w:val="22"/>
          <w:lang w:val="en-GB"/>
        </w:rPr>
        <w:t xml:space="preserve"> will be a reference point for talks. </w:t>
      </w:r>
    </w:p>
    <w:p w14:paraId="190DA4E5" w14:textId="461DA6D8" w:rsidR="00CC1B7D" w:rsidRPr="0089152F" w:rsidRDefault="00CC1B7D" w:rsidP="00CC1B7D">
      <w:pPr>
        <w:contextualSpacing/>
        <w:jc w:val="both"/>
        <w:rPr>
          <w:rFonts w:ascii="Calibri" w:hAnsi="Calibri" w:cs="Calibri"/>
          <w:color w:val="000000"/>
          <w:sz w:val="22"/>
          <w:szCs w:val="22"/>
          <w:lang w:val="en-GB"/>
        </w:rPr>
      </w:pPr>
    </w:p>
    <w:p w14:paraId="677F52A8" w14:textId="47891B40" w:rsidR="00A12E33" w:rsidRPr="0089152F" w:rsidRDefault="00A12E33" w:rsidP="00C44381">
      <w:pPr>
        <w:contextualSpacing/>
        <w:jc w:val="both"/>
        <w:rPr>
          <w:rFonts w:ascii="Calibri" w:hAnsi="Calibri" w:cs="Calibri"/>
          <w:b/>
          <w:bCs/>
          <w:sz w:val="22"/>
          <w:szCs w:val="22"/>
          <w:lang w:val="en-GB"/>
        </w:rPr>
      </w:pPr>
      <w:r w:rsidRPr="0089152F">
        <w:rPr>
          <w:rFonts w:ascii="Calibri" w:hAnsi="Calibri" w:cs="Calibri"/>
          <w:b/>
          <w:bCs/>
          <w:sz w:val="22"/>
          <w:szCs w:val="22"/>
          <w:lang w:val="en-GB"/>
        </w:rPr>
        <w:t>EVEN</w:t>
      </w:r>
      <w:r w:rsidR="00A764D0" w:rsidRPr="0089152F">
        <w:rPr>
          <w:rFonts w:ascii="Calibri" w:hAnsi="Calibri" w:cs="Calibri"/>
          <w:b/>
          <w:bCs/>
          <w:sz w:val="22"/>
          <w:szCs w:val="22"/>
          <w:lang w:val="en-GB"/>
        </w:rPr>
        <w:t>TS AND CONTENT</w:t>
      </w:r>
      <w:r w:rsidRPr="0089152F">
        <w:rPr>
          <w:rFonts w:ascii="Calibri" w:hAnsi="Calibri" w:cs="Calibri"/>
          <w:b/>
          <w:bCs/>
          <w:sz w:val="22"/>
          <w:szCs w:val="22"/>
          <w:lang w:val="en-GB"/>
        </w:rPr>
        <w:t xml:space="preserve">: </w:t>
      </w:r>
      <w:r w:rsidR="00A764D0" w:rsidRPr="0089152F">
        <w:rPr>
          <w:rFonts w:ascii="Calibri" w:hAnsi="Calibri" w:cs="Calibri"/>
          <w:b/>
          <w:bCs/>
          <w:sz w:val="22"/>
          <w:szCs w:val="22"/>
          <w:lang w:val="en-GB"/>
        </w:rPr>
        <w:t xml:space="preserve">BETWEEN NEW TRENDS, PRODUCT CULTURE AND MARKET SCENARIOS, FOCUS ON THE FUTURE OF BEER </w:t>
      </w:r>
      <w:r w:rsidRPr="0089152F">
        <w:rPr>
          <w:rFonts w:ascii="Calibri" w:hAnsi="Calibri" w:cs="Calibri"/>
          <w:b/>
          <w:bCs/>
          <w:sz w:val="22"/>
          <w:szCs w:val="22"/>
          <w:lang w:val="en-GB"/>
        </w:rPr>
        <w:t xml:space="preserve"> </w:t>
      </w:r>
    </w:p>
    <w:p w14:paraId="60C61A31" w14:textId="59274639" w:rsidR="00A764D0" w:rsidRPr="00A764D0" w:rsidRDefault="00A764D0" w:rsidP="00A764D0">
      <w:pPr>
        <w:contextualSpacing/>
        <w:jc w:val="both"/>
        <w:rPr>
          <w:rFonts w:ascii="Calibri" w:hAnsi="Calibri" w:cs="Calibri"/>
          <w:sz w:val="22"/>
          <w:szCs w:val="22"/>
          <w:lang w:val="en-GB"/>
        </w:rPr>
      </w:pPr>
      <w:r w:rsidRPr="00A764D0">
        <w:rPr>
          <w:rFonts w:ascii="Calibri" w:hAnsi="Calibri" w:cs="Calibri"/>
          <w:sz w:val="22"/>
          <w:szCs w:val="22"/>
          <w:lang w:val="en-GB"/>
        </w:rPr>
        <w:t xml:space="preserve">Beers </w:t>
      </w:r>
      <w:r w:rsidRPr="0089152F">
        <w:rPr>
          <w:rFonts w:ascii="Calibri" w:hAnsi="Calibri" w:cs="Calibri"/>
          <w:sz w:val="22"/>
          <w:szCs w:val="22"/>
          <w:lang w:val="en-GB"/>
        </w:rPr>
        <w:t>will take</w:t>
      </w:r>
      <w:r w:rsidRPr="00A764D0">
        <w:rPr>
          <w:rFonts w:ascii="Calibri" w:hAnsi="Calibri" w:cs="Calibri"/>
          <w:sz w:val="22"/>
          <w:szCs w:val="22"/>
          <w:lang w:val="en-GB"/>
        </w:rPr>
        <w:t xml:space="preserve"> centre stage with a packed programme of talks, conferences and tastings </w:t>
      </w:r>
      <w:r w:rsidRPr="0089152F">
        <w:rPr>
          <w:rFonts w:ascii="Calibri" w:hAnsi="Calibri" w:cs="Calibri"/>
          <w:sz w:val="22"/>
          <w:szCs w:val="22"/>
          <w:lang w:val="en-GB"/>
        </w:rPr>
        <w:t xml:space="preserve">to </w:t>
      </w:r>
      <w:r w:rsidRPr="00A764D0">
        <w:rPr>
          <w:rFonts w:ascii="Calibri" w:hAnsi="Calibri" w:cs="Calibri"/>
          <w:sz w:val="22"/>
          <w:szCs w:val="22"/>
          <w:lang w:val="en-GB"/>
        </w:rPr>
        <w:t>highlight the sector</w:t>
      </w:r>
      <w:r w:rsidRPr="0089152F">
        <w:rPr>
          <w:rFonts w:ascii="Calibri" w:hAnsi="Calibri" w:cs="Calibri"/>
          <w:sz w:val="22"/>
          <w:szCs w:val="22"/>
          <w:lang w:val="en-GB"/>
        </w:rPr>
        <w:t xml:space="preserve">’s </w:t>
      </w:r>
      <w:r w:rsidRPr="00A764D0">
        <w:rPr>
          <w:rFonts w:ascii="Calibri" w:hAnsi="Calibri" w:cs="Calibri"/>
          <w:sz w:val="22"/>
          <w:szCs w:val="22"/>
          <w:lang w:val="en-GB"/>
        </w:rPr>
        <w:t xml:space="preserve">latest trends: from emerging trends such as the </w:t>
      </w:r>
      <w:r w:rsidRPr="00A764D0">
        <w:rPr>
          <w:rFonts w:ascii="Calibri" w:hAnsi="Calibri" w:cs="Calibri"/>
          <w:b/>
          <w:bCs/>
          <w:sz w:val="22"/>
          <w:szCs w:val="22"/>
          <w:lang w:val="en-GB"/>
        </w:rPr>
        <w:t>growing interest in non-alcoholic beer</w:t>
      </w:r>
      <w:r w:rsidRPr="00A764D0">
        <w:rPr>
          <w:rFonts w:ascii="Calibri" w:hAnsi="Calibri" w:cs="Calibri"/>
          <w:sz w:val="22"/>
          <w:szCs w:val="22"/>
          <w:lang w:val="en-GB"/>
        </w:rPr>
        <w:t xml:space="preserve"> and </w:t>
      </w:r>
      <w:r w:rsidRPr="00A764D0">
        <w:rPr>
          <w:rFonts w:ascii="Calibri" w:hAnsi="Calibri" w:cs="Calibri"/>
          <w:b/>
          <w:bCs/>
          <w:sz w:val="22"/>
          <w:szCs w:val="22"/>
          <w:lang w:val="en-GB"/>
        </w:rPr>
        <w:t>new frontiers in food pairing</w:t>
      </w:r>
      <w:r w:rsidRPr="00A764D0">
        <w:rPr>
          <w:rFonts w:ascii="Calibri" w:hAnsi="Calibri" w:cs="Calibri"/>
          <w:sz w:val="22"/>
          <w:szCs w:val="22"/>
          <w:lang w:val="en-GB"/>
        </w:rPr>
        <w:t xml:space="preserve">, to the challenges of sustainability for responsible production and </w:t>
      </w:r>
      <w:r w:rsidRPr="00A764D0">
        <w:rPr>
          <w:rFonts w:ascii="Calibri" w:hAnsi="Calibri" w:cs="Calibri"/>
          <w:b/>
          <w:bCs/>
          <w:sz w:val="22"/>
          <w:szCs w:val="22"/>
          <w:lang w:val="en-GB"/>
        </w:rPr>
        <w:t>strategies to boost consumption</w:t>
      </w:r>
      <w:r w:rsidRPr="00A764D0">
        <w:rPr>
          <w:rFonts w:ascii="Calibri" w:hAnsi="Calibri" w:cs="Calibri"/>
          <w:sz w:val="22"/>
          <w:szCs w:val="22"/>
          <w:lang w:val="en-GB"/>
        </w:rPr>
        <w:t xml:space="preserve">. Operators will be able to explore key issues, such as the promotion of professional figures in the sector, from the art of tapping to the role of the publican and taster, </w:t>
      </w:r>
      <w:r w:rsidRPr="00A764D0">
        <w:rPr>
          <w:rFonts w:ascii="Calibri" w:hAnsi="Calibri" w:cs="Calibri"/>
          <w:b/>
          <w:bCs/>
          <w:sz w:val="22"/>
          <w:szCs w:val="22"/>
          <w:lang w:val="en-GB"/>
        </w:rPr>
        <w:t>innovation in the Italian hop supply chain</w:t>
      </w:r>
      <w:r w:rsidRPr="00A764D0">
        <w:rPr>
          <w:rFonts w:ascii="Calibri" w:hAnsi="Calibri" w:cs="Calibri"/>
          <w:sz w:val="22"/>
          <w:szCs w:val="22"/>
          <w:lang w:val="en-GB"/>
        </w:rPr>
        <w:t xml:space="preserve"> and the </w:t>
      </w:r>
      <w:r w:rsidRPr="00A764D0">
        <w:rPr>
          <w:rFonts w:ascii="Calibri" w:hAnsi="Calibri" w:cs="Calibri"/>
          <w:b/>
          <w:bCs/>
          <w:sz w:val="22"/>
          <w:szCs w:val="22"/>
          <w:lang w:val="en-GB"/>
        </w:rPr>
        <w:t>evolution of the craft beer market</w:t>
      </w:r>
      <w:r w:rsidRPr="00A764D0">
        <w:rPr>
          <w:rFonts w:ascii="Calibri" w:hAnsi="Calibri" w:cs="Calibri"/>
          <w:sz w:val="22"/>
          <w:szCs w:val="22"/>
          <w:lang w:val="en-GB"/>
        </w:rPr>
        <w:t>.</w:t>
      </w:r>
      <w:r w:rsidRPr="0089152F">
        <w:rPr>
          <w:rFonts w:ascii="Calibri" w:hAnsi="Calibri" w:cs="Calibri"/>
          <w:sz w:val="22"/>
          <w:szCs w:val="22"/>
          <w:lang w:val="en-GB"/>
        </w:rPr>
        <w:t xml:space="preserve"> </w:t>
      </w:r>
    </w:p>
    <w:p w14:paraId="680F9A06" w14:textId="1EFE8033" w:rsidR="00A11082" w:rsidRPr="00A11082" w:rsidRDefault="00A11082" w:rsidP="00A11082">
      <w:pPr>
        <w:contextualSpacing/>
        <w:jc w:val="both"/>
        <w:rPr>
          <w:rFonts w:ascii="Calibri" w:hAnsi="Calibri" w:cs="Calibri"/>
          <w:sz w:val="22"/>
          <w:szCs w:val="22"/>
          <w:lang w:val="en-GB"/>
        </w:rPr>
      </w:pPr>
      <w:r w:rsidRPr="00A11082">
        <w:rPr>
          <w:rFonts w:ascii="Calibri" w:hAnsi="Calibri" w:cs="Calibri"/>
          <w:sz w:val="22"/>
          <w:szCs w:val="22"/>
          <w:lang w:val="en-GB"/>
        </w:rPr>
        <w:t>Sunday 15</w:t>
      </w:r>
      <w:r w:rsidRPr="0089152F">
        <w:rPr>
          <w:rFonts w:ascii="Calibri" w:hAnsi="Calibri" w:cs="Calibri"/>
          <w:sz w:val="22"/>
          <w:szCs w:val="22"/>
          <w:vertAlign w:val="superscript"/>
          <w:lang w:val="en-GB"/>
        </w:rPr>
        <w:t>th</w:t>
      </w:r>
      <w:r w:rsidRPr="0089152F">
        <w:rPr>
          <w:rFonts w:ascii="Calibri" w:hAnsi="Calibri" w:cs="Calibri"/>
          <w:sz w:val="22"/>
          <w:szCs w:val="22"/>
          <w:lang w:val="en-GB"/>
        </w:rPr>
        <w:t xml:space="preserve"> </w:t>
      </w:r>
      <w:r w:rsidRPr="00A11082">
        <w:rPr>
          <w:rFonts w:ascii="Calibri" w:hAnsi="Calibri" w:cs="Calibri"/>
          <w:sz w:val="22"/>
          <w:szCs w:val="22"/>
          <w:lang w:val="en-GB"/>
        </w:rPr>
        <w:t>February 2026</w:t>
      </w:r>
      <w:r w:rsidRPr="0089152F">
        <w:rPr>
          <w:rFonts w:ascii="Calibri" w:hAnsi="Calibri" w:cs="Calibri"/>
          <w:sz w:val="22"/>
          <w:szCs w:val="22"/>
          <w:lang w:val="en-GB"/>
        </w:rPr>
        <w:t>, at 2 pm in</w:t>
      </w:r>
      <w:r w:rsidRPr="00A11082">
        <w:rPr>
          <w:rFonts w:ascii="Calibri" w:hAnsi="Calibri" w:cs="Calibri"/>
          <w:sz w:val="22"/>
          <w:szCs w:val="22"/>
          <w:lang w:val="en-GB"/>
        </w:rPr>
        <w:t xml:space="preserve"> the Beer&amp;Tech Arena (Hall D3), </w:t>
      </w:r>
      <w:r w:rsidRPr="0089152F">
        <w:rPr>
          <w:rFonts w:ascii="Calibri" w:hAnsi="Calibri" w:cs="Calibri"/>
          <w:sz w:val="22"/>
          <w:szCs w:val="22"/>
          <w:lang w:val="en-GB"/>
        </w:rPr>
        <w:t>will see</w:t>
      </w:r>
      <w:r w:rsidRPr="00A11082">
        <w:rPr>
          <w:rFonts w:ascii="Calibri" w:hAnsi="Calibri" w:cs="Calibri"/>
          <w:sz w:val="22"/>
          <w:szCs w:val="22"/>
          <w:lang w:val="en-GB"/>
        </w:rPr>
        <w:t xml:space="preserve"> the talk </w:t>
      </w:r>
      <w:r w:rsidRPr="0089152F">
        <w:rPr>
          <w:rFonts w:ascii="Calibri" w:hAnsi="Calibri" w:cs="Calibri"/>
          <w:sz w:val="22"/>
          <w:szCs w:val="22"/>
          <w:lang w:val="en-GB"/>
        </w:rPr>
        <w:t>“</w:t>
      </w:r>
      <w:r w:rsidRPr="00A11082">
        <w:rPr>
          <w:rFonts w:ascii="Calibri" w:hAnsi="Calibri" w:cs="Calibri"/>
          <w:b/>
          <w:bCs/>
          <w:sz w:val="22"/>
          <w:szCs w:val="22"/>
          <w:lang w:val="en-GB"/>
        </w:rPr>
        <w:t>Raw materials and brewing technology: state of the art and future developments. The floor to the protagonists</w:t>
      </w:r>
      <w:r w:rsidRPr="00A11082">
        <w:rPr>
          <w:rFonts w:ascii="Calibri" w:hAnsi="Calibri" w:cs="Calibri"/>
          <w:sz w:val="22"/>
          <w:szCs w:val="22"/>
          <w:lang w:val="en-GB"/>
        </w:rPr>
        <w:t>.</w:t>
      </w:r>
      <w:r w:rsidRPr="0089152F">
        <w:rPr>
          <w:rFonts w:ascii="Calibri" w:hAnsi="Calibri" w:cs="Calibri"/>
          <w:sz w:val="22"/>
          <w:szCs w:val="22"/>
          <w:lang w:val="en-GB"/>
        </w:rPr>
        <w:t>”</w:t>
      </w:r>
      <w:r w:rsidRPr="00A11082">
        <w:rPr>
          <w:rFonts w:ascii="Calibri" w:hAnsi="Calibri" w:cs="Calibri"/>
          <w:sz w:val="22"/>
          <w:szCs w:val="22"/>
          <w:lang w:val="en-GB"/>
        </w:rPr>
        <w:t xml:space="preserve"> The meeting will </w:t>
      </w:r>
      <w:r w:rsidRPr="0089152F">
        <w:rPr>
          <w:rFonts w:ascii="Calibri" w:hAnsi="Calibri" w:cs="Calibri"/>
          <w:sz w:val="22"/>
          <w:szCs w:val="22"/>
          <w:lang w:val="en-GB"/>
        </w:rPr>
        <w:t>review</w:t>
      </w:r>
      <w:r w:rsidRPr="00A11082">
        <w:rPr>
          <w:rFonts w:ascii="Calibri" w:hAnsi="Calibri" w:cs="Calibri"/>
          <w:sz w:val="22"/>
          <w:szCs w:val="22"/>
          <w:lang w:val="en-GB"/>
        </w:rPr>
        <w:t xml:space="preserve"> the national and European brewing ecosystem</w:t>
      </w:r>
      <w:r w:rsidR="005062D3">
        <w:rPr>
          <w:rFonts w:ascii="Calibri" w:hAnsi="Calibri" w:cs="Calibri"/>
          <w:sz w:val="22"/>
          <w:szCs w:val="22"/>
          <w:lang w:val="en-GB"/>
        </w:rPr>
        <w:t xml:space="preserve"> by</w:t>
      </w:r>
      <w:r w:rsidRPr="00A11082">
        <w:rPr>
          <w:rFonts w:ascii="Calibri" w:hAnsi="Calibri" w:cs="Calibri"/>
          <w:sz w:val="22"/>
          <w:szCs w:val="22"/>
          <w:lang w:val="en-GB"/>
        </w:rPr>
        <w:t xml:space="preserve"> addressing structural issues such as the </w:t>
      </w:r>
      <w:r w:rsidRPr="00A11082">
        <w:rPr>
          <w:rFonts w:ascii="Calibri" w:hAnsi="Calibri" w:cs="Calibri"/>
          <w:sz w:val="22"/>
          <w:szCs w:val="22"/>
          <w:lang w:val="en-GB"/>
        </w:rPr>
        <w:lastRenderedPageBreak/>
        <w:t>evolution of raw materials, technological innovation, the issue of excise duties and the development of non-alcoholic beer. The discussion will involve the</w:t>
      </w:r>
      <w:r w:rsidRPr="0089152F">
        <w:rPr>
          <w:rFonts w:ascii="Calibri" w:hAnsi="Calibri" w:cs="Calibri"/>
          <w:sz w:val="22"/>
          <w:szCs w:val="22"/>
          <w:lang w:val="en-GB"/>
        </w:rPr>
        <w:t xml:space="preserve"> sector’s</w:t>
      </w:r>
      <w:r w:rsidRPr="00A11082">
        <w:rPr>
          <w:rFonts w:ascii="Calibri" w:hAnsi="Calibri" w:cs="Calibri"/>
          <w:sz w:val="22"/>
          <w:szCs w:val="22"/>
          <w:lang w:val="en-GB"/>
        </w:rPr>
        <w:t xml:space="preserve"> main associations including </w:t>
      </w:r>
      <w:r w:rsidRPr="00A11082">
        <w:rPr>
          <w:rFonts w:ascii="Calibri" w:hAnsi="Calibri" w:cs="Calibri"/>
          <w:b/>
          <w:bCs/>
          <w:sz w:val="22"/>
          <w:szCs w:val="22"/>
          <w:lang w:val="en-GB"/>
        </w:rPr>
        <w:t>Assobirra</w:t>
      </w:r>
      <w:r w:rsidRPr="00A11082">
        <w:rPr>
          <w:rFonts w:ascii="Calibri" w:hAnsi="Calibri" w:cs="Calibri"/>
          <w:sz w:val="22"/>
          <w:szCs w:val="22"/>
          <w:lang w:val="en-GB"/>
        </w:rPr>
        <w:t xml:space="preserve"> and </w:t>
      </w:r>
      <w:r w:rsidRPr="00A11082">
        <w:rPr>
          <w:rFonts w:ascii="Calibri" w:hAnsi="Calibri" w:cs="Calibri"/>
          <w:b/>
          <w:bCs/>
          <w:sz w:val="22"/>
          <w:szCs w:val="22"/>
          <w:lang w:val="en-GB"/>
        </w:rPr>
        <w:t>Unionbirrai</w:t>
      </w:r>
      <w:r w:rsidRPr="00A11082">
        <w:rPr>
          <w:rFonts w:ascii="Calibri" w:hAnsi="Calibri" w:cs="Calibri"/>
          <w:sz w:val="22"/>
          <w:szCs w:val="22"/>
          <w:lang w:val="en-GB"/>
        </w:rPr>
        <w:t>.</w:t>
      </w:r>
    </w:p>
    <w:p w14:paraId="1CC03A4E" w14:textId="50EB7F79" w:rsidR="00341F3B" w:rsidRPr="0089152F" w:rsidRDefault="00011ACB" w:rsidP="00341F3B">
      <w:pPr>
        <w:contextualSpacing/>
        <w:jc w:val="both"/>
        <w:rPr>
          <w:rFonts w:ascii="Calibri" w:hAnsi="Calibri" w:cs="Calibri"/>
          <w:sz w:val="22"/>
          <w:szCs w:val="22"/>
          <w:lang w:val="en-GB"/>
        </w:rPr>
      </w:pPr>
      <w:r w:rsidRPr="00011ACB">
        <w:rPr>
          <w:rFonts w:ascii="Calibri" w:hAnsi="Calibri" w:cs="Calibri"/>
          <w:sz w:val="22"/>
          <w:szCs w:val="22"/>
          <w:lang w:val="en-GB"/>
        </w:rPr>
        <w:t xml:space="preserve">On </w:t>
      </w:r>
      <w:r w:rsidRPr="00011ACB">
        <w:rPr>
          <w:rFonts w:ascii="Calibri" w:hAnsi="Calibri" w:cs="Calibri"/>
          <w:b/>
          <w:bCs/>
          <w:sz w:val="22"/>
          <w:szCs w:val="22"/>
          <w:lang w:val="en-GB"/>
        </w:rPr>
        <w:t>Monday 16</w:t>
      </w:r>
      <w:r w:rsidRPr="0089152F">
        <w:rPr>
          <w:rFonts w:ascii="Calibri" w:hAnsi="Calibri" w:cs="Calibri"/>
          <w:b/>
          <w:bCs/>
          <w:sz w:val="22"/>
          <w:szCs w:val="22"/>
          <w:vertAlign w:val="superscript"/>
          <w:lang w:val="en-GB"/>
        </w:rPr>
        <w:t>th</w:t>
      </w:r>
      <w:r w:rsidRPr="0089152F">
        <w:rPr>
          <w:rFonts w:ascii="Calibri" w:hAnsi="Calibri" w:cs="Calibri"/>
          <w:b/>
          <w:bCs/>
          <w:sz w:val="22"/>
          <w:szCs w:val="22"/>
          <w:lang w:val="en-GB"/>
        </w:rPr>
        <w:t xml:space="preserve"> </w:t>
      </w:r>
      <w:r w:rsidRPr="00011ACB">
        <w:rPr>
          <w:rFonts w:ascii="Calibri" w:hAnsi="Calibri" w:cs="Calibri"/>
          <w:b/>
          <w:bCs/>
          <w:sz w:val="22"/>
          <w:szCs w:val="22"/>
          <w:lang w:val="en-GB"/>
        </w:rPr>
        <w:t>February</w:t>
      </w:r>
      <w:r w:rsidRPr="00011ACB">
        <w:rPr>
          <w:rFonts w:ascii="Calibri" w:hAnsi="Calibri" w:cs="Calibri"/>
          <w:sz w:val="22"/>
          <w:szCs w:val="22"/>
          <w:lang w:val="en-GB"/>
        </w:rPr>
        <w:t xml:space="preserve">, from </w:t>
      </w:r>
      <w:r w:rsidRPr="00011ACB">
        <w:rPr>
          <w:rFonts w:ascii="Calibri" w:hAnsi="Calibri" w:cs="Calibri"/>
          <w:b/>
          <w:bCs/>
          <w:sz w:val="22"/>
          <w:szCs w:val="22"/>
          <w:lang w:val="en-GB"/>
        </w:rPr>
        <w:t>12</w:t>
      </w:r>
      <w:r w:rsidRPr="0089152F">
        <w:rPr>
          <w:rFonts w:ascii="Calibri" w:hAnsi="Calibri" w:cs="Calibri"/>
          <w:b/>
          <w:bCs/>
          <w:sz w:val="22"/>
          <w:szCs w:val="22"/>
          <w:lang w:val="en-GB"/>
        </w:rPr>
        <w:t>.</w:t>
      </w:r>
      <w:r w:rsidRPr="00011ACB">
        <w:rPr>
          <w:rFonts w:ascii="Calibri" w:hAnsi="Calibri" w:cs="Calibri"/>
          <w:b/>
          <w:bCs/>
          <w:sz w:val="22"/>
          <w:szCs w:val="22"/>
          <w:lang w:val="en-GB"/>
        </w:rPr>
        <w:t>15 to 12</w:t>
      </w:r>
      <w:r w:rsidRPr="0089152F">
        <w:rPr>
          <w:rFonts w:ascii="Calibri" w:hAnsi="Calibri" w:cs="Calibri"/>
          <w:b/>
          <w:bCs/>
          <w:sz w:val="22"/>
          <w:szCs w:val="22"/>
          <w:lang w:val="en-GB"/>
        </w:rPr>
        <w:t>.</w:t>
      </w:r>
      <w:r w:rsidRPr="00011ACB">
        <w:rPr>
          <w:rFonts w:ascii="Calibri" w:hAnsi="Calibri" w:cs="Calibri"/>
          <w:b/>
          <w:bCs/>
          <w:sz w:val="22"/>
          <w:szCs w:val="22"/>
          <w:lang w:val="en-GB"/>
        </w:rPr>
        <w:t>45</w:t>
      </w:r>
      <w:r w:rsidRPr="0089152F">
        <w:rPr>
          <w:rFonts w:ascii="Calibri" w:hAnsi="Calibri" w:cs="Calibri"/>
          <w:b/>
          <w:bCs/>
          <w:sz w:val="22"/>
          <w:szCs w:val="22"/>
          <w:lang w:val="en-GB"/>
        </w:rPr>
        <w:t xml:space="preserve"> pm</w:t>
      </w:r>
      <w:r w:rsidR="00341F3B" w:rsidRPr="0089152F">
        <w:rPr>
          <w:rFonts w:ascii="Calibri" w:hAnsi="Calibri" w:cs="Calibri"/>
          <w:sz w:val="22"/>
          <w:szCs w:val="22"/>
          <w:lang w:val="en-GB"/>
        </w:rPr>
        <w:t xml:space="preserve">, </w:t>
      </w:r>
      <w:r w:rsidRPr="00011ACB">
        <w:rPr>
          <w:rFonts w:ascii="Calibri" w:hAnsi="Calibri" w:cs="Calibri"/>
          <w:sz w:val="22"/>
          <w:szCs w:val="22"/>
          <w:lang w:val="en-GB"/>
        </w:rPr>
        <w:t xml:space="preserve">the </w:t>
      </w:r>
      <w:r w:rsidRPr="00011ACB">
        <w:rPr>
          <w:rFonts w:ascii="Calibri" w:hAnsi="Calibri" w:cs="Calibri"/>
          <w:b/>
          <w:bCs/>
          <w:sz w:val="22"/>
          <w:szCs w:val="22"/>
          <w:lang w:val="en-GB"/>
        </w:rPr>
        <w:t>Beer&amp;Tech Arena (Hall D3)</w:t>
      </w:r>
      <w:r w:rsidR="00341F3B" w:rsidRPr="0089152F">
        <w:rPr>
          <w:rFonts w:ascii="Calibri" w:hAnsi="Calibri" w:cs="Calibri"/>
          <w:b/>
          <w:bCs/>
          <w:sz w:val="22"/>
          <w:szCs w:val="22"/>
          <w:lang w:val="en-GB"/>
        </w:rPr>
        <w:t xml:space="preserve"> </w:t>
      </w:r>
      <w:r w:rsidR="00341F3B" w:rsidRPr="0089152F">
        <w:rPr>
          <w:rFonts w:ascii="Calibri" w:hAnsi="Calibri" w:cs="Calibri"/>
          <w:sz w:val="22"/>
          <w:szCs w:val="22"/>
          <w:lang w:val="en-GB"/>
        </w:rPr>
        <w:t>will be staging</w:t>
      </w:r>
      <w:r w:rsidRPr="00011ACB">
        <w:rPr>
          <w:rFonts w:ascii="Calibri" w:hAnsi="Calibri" w:cs="Calibri"/>
          <w:sz w:val="22"/>
          <w:szCs w:val="22"/>
          <w:lang w:val="en-GB"/>
        </w:rPr>
        <w:t xml:space="preserve"> a talk entitled “</w:t>
      </w:r>
      <w:r w:rsidRPr="00011ACB">
        <w:rPr>
          <w:rFonts w:ascii="Calibri" w:hAnsi="Calibri" w:cs="Calibri"/>
          <w:b/>
          <w:bCs/>
          <w:sz w:val="22"/>
          <w:szCs w:val="22"/>
          <w:lang w:val="en-GB"/>
        </w:rPr>
        <w:t>The strategic role of CERB: research and experience at the service of the brewing industry</w:t>
      </w:r>
      <w:r w:rsidRPr="00011ACB">
        <w:rPr>
          <w:rFonts w:ascii="Calibri" w:hAnsi="Calibri" w:cs="Calibri"/>
          <w:sz w:val="22"/>
          <w:szCs w:val="22"/>
          <w:lang w:val="en-GB"/>
        </w:rPr>
        <w:t>”</w:t>
      </w:r>
      <w:r w:rsidR="00341F3B" w:rsidRPr="0089152F">
        <w:rPr>
          <w:rFonts w:ascii="Calibri" w:hAnsi="Calibri" w:cs="Calibri"/>
          <w:sz w:val="22"/>
          <w:szCs w:val="22"/>
          <w:lang w:val="en-GB"/>
        </w:rPr>
        <w:t>,</w:t>
      </w:r>
      <w:r w:rsidRPr="00011ACB">
        <w:rPr>
          <w:rFonts w:ascii="Calibri" w:hAnsi="Calibri" w:cs="Calibri"/>
          <w:sz w:val="22"/>
          <w:szCs w:val="22"/>
          <w:lang w:val="en-GB"/>
        </w:rPr>
        <w:t xml:space="preserve"> organised by </w:t>
      </w:r>
      <w:r w:rsidRPr="00011ACB">
        <w:rPr>
          <w:rFonts w:ascii="Calibri" w:hAnsi="Calibri" w:cs="Calibri"/>
          <w:b/>
          <w:bCs/>
          <w:sz w:val="22"/>
          <w:szCs w:val="22"/>
          <w:lang w:val="en-GB"/>
        </w:rPr>
        <w:t xml:space="preserve">CERB – Centre for Research into Beer Excellence at </w:t>
      </w:r>
      <w:r w:rsidR="00341F3B" w:rsidRPr="00011ACB">
        <w:rPr>
          <w:rFonts w:ascii="Calibri" w:hAnsi="Calibri" w:cs="Calibri"/>
          <w:b/>
          <w:bCs/>
          <w:sz w:val="22"/>
          <w:szCs w:val="22"/>
          <w:lang w:val="en-GB"/>
        </w:rPr>
        <w:t>Perugia</w:t>
      </w:r>
      <w:r w:rsidR="00341F3B" w:rsidRPr="0089152F">
        <w:rPr>
          <w:rFonts w:ascii="Calibri" w:hAnsi="Calibri" w:cs="Calibri"/>
          <w:b/>
          <w:bCs/>
          <w:sz w:val="22"/>
          <w:szCs w:val="22"/>
          <w:lang w:val="en-GB"/>
        </w:rPr>
        <w:t xml:space="preserve"> </w:t>
      </w:r>
      <w:r w:rsidRPr="00011ACB">
        <w:rPr>
          <w:rFonts w:ascii="Calibri" w:hAnsi="Calibri" w:cs="Calibri"/>
          <w:b/>
          <w:bCs/>
          <w:sz w:val="22"/>
          <w:szCs w:val="22"/>
          <w:lang w:val="en-GB"/>
        </w:rPr>
        <w:t>University</w:t>
      </w:r>
      <w:r w:rsidRPr="00011ACB">
        <w:rPr>
          <w:rFonts w:ascii="Calibri" w:hAnsi="Calibri" w:cs="Calibri"/>
          <w:sz w:val="22"/>
          <w:szCs w:val="22"/>
          <w:lang w:val="en-GB"/>
        </w:rPr>
        <w:t xml:space="preserve">, one of the </w:t>
      </w:r>
      <w:r w:rsidR="00341F3B" w:rsidRPr="0089152F">
        <w:rPr>
          <w:rFonts w:ascii="Calibri" w:hAnsi="Calibri" w:cs="Calibri"/>
          <w:sz w:val="22"/>
          <w:szCs w:val="22"/>
          <w:lang w:val="en-GB"/>
        </w:rPr>
        <w:t>sector’s most important</w:t>
      </w:r>
      <w:r w:rsidRPr="00011ACB">
        <w:rPr>
          <w:rFonts w:ascii="Calibri" w:hAnsi="Calibri" w:cs="Calibri"/>
          <w:sz w:val="22"/>
          <w:szCs w:val="22"/>
          <w:lang w:val="en-GB"/>
        </w:rPr>
        <w:t xml:space="preserve"> scientific centres of reference. During the meeting, the research, analysis and technical consultancy activities carried out in support of breweries will be presented, together with the main technological and qualitative challenges facing the supply chain and future strategies based on scientific data and applied experimentation. </w:t>
      </w:r>
      <w:r w:rsidR="00341F3B" w:rsidRPr="0089152F">
        <w:rPr>
          <w:rFonts w:ascii="Calibri" w:hAnsi="Calibri" w:cs="Calibri"/>
          <w:sz w:val="22"/>
          <w:szCs w:val="22"/>
          <w:lang w:val="en-GB"/>
        </w:rPr>
        <w:t xml:space="preserve">Also on the agenda for Monday </w:t>
      </w:r>
      <w:r w:rsidR="00341F3B" w:rsidRPr="0089152F">
        <w:rPr>
          <w:rFonts w:ascii="Calibri" w:hAnsi="Calibri" w:cs="Calibri"/>
          <w:b/>
          <w:bCs/>
          <w:sz w:val="22"/>
          <w:szCs w:val="22"/>
          <w:lang w:val="en-GB"/>
        </w:rPr>
        <w:t>16</w:t>
      </w:r>
      <w:r w:rsidR="00341F3B" w:rsidRPr="0089152F">
        <w:rPr>
          <w:rFonts w:ascii="Calibri" w:hAnsi="Calibri" w:cs="Calibri"/>
          <w:b/>
          <w:bCs/>
          <w:sz w:val="22"/>
          <w:szCs w:val="22"/>
          <w:vertAlign w:val="superscript"/>
          <w:lang w:val="en-GB"/>
        </w:rPr>
        <w:t>th</w:t>
      </w:r>
      <w:r w:rsidR="00341F3B" w:rsidRPr="0089152F">
        <w:rPr>
          <w:rFonts w:ascii="Calibri" w:hAnsi="Calibri" w:cs="Calibri"/>
          <w:sz w:val="22"/>
          <w:szCs w:val="22"/>
          <w:lang w:val="en-GB"/>
        </w:rPr>
        <w:t xml:space="preserve">, from </w:t>
      </w:r>
      <w:r w:rsidR="00341F3B" w:rsidRPr="0089152F">
        <w:rPr>
          <w:rFonts w:ascii="Calibri" w:hAnsi="Calibri" w:cs="Calibri"/>
          <w:b/>
          <w:bCs/>
          <w:sz w:val="22"/>
          <w:szCs w:val="22"/>
          <w:lang w:val="en-GB"/>
        </w:rPr>
        <w:t>3.30 to 4.15pm</w:t>
      </w:r>
      <w:r w:rsidR="00341F3B" w:rsidRPr="0089152F">
        <w:rPr>
          <w:rFonts w:ascii="Calibri" w:hAnsi="Calibri" w:cs="Calibri"/>
          <w:sz w:val="22"/>
          <w:szCs w:val="22"/>
          <w:lang w:val="en-GB"/>
        </w:rPr>
        <w:t xml:space="preserve"> in the </w:t>
      </w:r>
      <w:r w:rsidR="00341F3B" w:rsidRPr="0089152F">
        <w:rPr>
          <w:rFonts w:ascii="Calibri" w:hAnsi="Calibri" w:cs="Calibri"/>
          <w:b/>
          <w:bCs/>
          <w:sz w:val="22"/>
          <w:szCs w:val="22"/>
          <w:lang w:val="en-GB"/>
        </w:rPr>
        <w:t>Beer&amp;Tech Arena (Hall D3)</w:t>
      </w:r>
      <w:r w:rsidR="00341F3B" w:rsidRPr="0089152F">
        <w:rPr>
          <w:rFonts w:ascii="Calibri" w:hAnsi="Calibri" w:cs="Calibri"/>
          <w:sz w:val="22"/>
          <w:szCs w:val="22"/>
          <w:lang w:val="en-GB"/>
        </w:rPr>
        <w:t>, “</w:t>
      </w:r>
      <w:r w:rsidR="00341F3B" w:rsidRPr="0089152F">
        <w:rPr>
          <w:rFonts w:ascii="Calibri" w:hAnsi="Calibri" w:cs="Calibri"/>
          <w:i/>
          <w:iCs/>
          <w:sz w:val="22"/>
          <w:szCs w:val="22"/>
          <w:lang w:val="en-GB"/>
        </w:rPr>
        <w:t>The value of beer in Italian out-of-home consumption: trends, consumption and the role of draft beer</w:t>
      </w:r>
      <w:r w:rsidR="00341F3B" w:rsidRPr="0089152F">
        <w:rPr>
          <w:rFonts w:ascii="Calibri" w:hAnsi="Calibri" w:cs="Calibri"/>
          <w:sz w:val="22"/>
          <w:szCs w:val="22"/>
          <w:lang w:val="en-GB"/>
        </w:rPr>
        <w:t xml:space="preserve">”. The talk will include a presentation of the </w:t>
      </w:r>
      <w:r w:rsidR="00341F3B" w:rsidRPr="0089152F">
        <w:rPr>
          <w:rFonts w:ascii="Calibri" w:hAnsi="Calibri" w:cs="Calibri"/>
          <w:b/>
          <w:bCs/>
          <w:sz w:val="22"/>
          <w:szCs w:val="22"/>
          <w:lang w:val="en-GB"/>
        </w:rPr>
        <w:t>Beer Information Centre’s (CIB) first 2026 edition</w:t>
      </w:r>
      <w:r w:rsidR="00341F3B" w:rsidRPr="0089152F">
        <w:rPr>
          <w:rFonts w:ascii="Calibri" w:hAnsi="Calibri" w:cs="Calibri"/>
          <w:sz w:val="22"/>
          <w:szCs w:val="22"/>
          <w:lang w:val="en-GB"/>
        </w:rPr>
        <w:t xml:space="preserve">. This periodic observatory is promoted by </w:t>
      </w:r>
      <w:r w:rsidR="00341F3B" w:rsidRPr="0089152F">
        <w:rPr>
          <w:rFonts w:ascii="Calibri" w:hAnsi="Calibri" w:cs="Calibri"/>
          <w:b/>
          <w:bCs/>
          <w:sz w:val="22"/>
          <w:szCs w:val="22"/>
          <w:lang w:val="en-GB"/>
        </w:rPr>
        <w:t>Assobirra</w:t>
      </w:r>
      <w:r w:rsidR="00341F3B" w:rsidRPr="0089152F">
        <w:rPr>
          <w:rFonts w:ascii="Calibri" w:hAnsi="Calibri" w:cs="Calibri"/>
          <w:sz w:val="22"/>
          <w:szCs w:val="22"/>
          <w:lang w:val="en-GB"/>
        </w:rPr>
        <w:t xml:space="preserve"> in partnership with </w:t>
      </w:r>
      <w:r w:rsidR="00341F3B" w:rsidRPr="0089152F">
        <w:rPr>
          <w:rFonts w:ascii="Calibri" w:hAnsi="Calibri" w:cs="Calibri"/>
          <w:b/>
          <w:bCs/>
          <w:sz w:val="22"/>
          <w:szCs w:val="22"/>
          <w:lang w:val="en-GB"/>
        </w:rPr>
        <w:t>BVA Doxa</w:t>
      </w:r>
      <w:r w:rsidR="00341F3B" w:rsidRPr="0089152F">
        <w:rPr>
          <w:rFonts w:ascii="Calibri" w:hAnsi="Calibri" w:cs="Calibri"/>
          <w:sz w:val="22"/>
          <w:szCs w:val="22"/>
          <w:lang w:val="en-GB"/>
        </w:rPr>
        <w:t xml:space="preserve"> and </w:t>
      </w:r>
      <w:r w:rsidR="005062D3">
        <w:rPr>
          <w:rFonts w:ascii="Calibri" w:hAnsi="Calibri" w:cs="Calibri"/>
          <w:sz w:val="22"/>
          <w:szCs w:val="22"/>
          <w:lang w:val="en-GB"/>
        </w:rPr>
        <w:t xml:space="preserve">will </w:t>
      </w:r>
      <w:r w:rsidR="00341F3B" w:rsidRPr="0089152F">
        <w:rPr>
          <w:rFonts w:ascii="Calibri" w:hAnsi="Calibri" w:cs="Calibri"/>
          <w:sz w:val="22"/>
          <w:szCs w:val="22"/>
          <w:lang w:val="en-GB"/>
        </w:rPr>
        <w:t xml:space="preserve">provide a snapshot of the Italian beer world’s evolution. The content </w:t>
      </w:r>
      <w:r w:rsidR="005062D3">
        <w:rPr>
          <w:rFonts w:ascii="Calibri" w:hAnsi="Calibri" w:cs="Calibri"/>
          <w:sz w:val="22"/>
          <w:szCs w:val="22"/>
          <w:lang w:val="en-GB"/>
        </w:rPr>
        <w:t xml:space="preserve">will </w:t>
      </w:r>
      <w:r w:rsidR="00341F3B" w:rsidRPr="0089152F">
        <w:rPr>
          <w:rFonts w:ascii="Calibri" w:hAnsi="Calibri" w:cs="Calibri"/>
          <w:sz w:val="22"/>
          <w:szCs w:val="22"/>
          <w:lang w:val="en-GB"/>
        </w:rPr>
        <w:t xml:space="preserve">include data on consumption, Horeca channel dynamics, the supply chain, and the strategic role of draft beer with a continuous and updated interpretation of the main market trends. Lastly, from </w:t>
      </w:r>
      <w:r w:rsidR="00341F3B" w:rsidRPr="0089152F">
        <w:rPr>
          <w:rFonts w:ascii="Calibri" w:hAnsi="Calibri" w:cs="Calibri"/>
          <w:b/>
          <w:bCs/>
          <w:sz w:val="22"/>
          <w:szCs w:val="22"/>
          <w:lang w:val="en-GB"/>
        </w:rPr>
        <w:t>3.30 to 4 pm</w:t>
      </w:r>
      <w:r w:rsidR="00341F3B" w:rsidRPr="0089152F">
        <w:rPr>
          <w:rFonts w:ascii="Calibri" w:hAnsi="Calibri" w:cs="Calibri"/>
          <w:sz w:val="22"/>
          <w:szCs w:val="22"/>
          <w:lang w:val="en-GB"/>
        </w:rPr>
        <w:t xml:space="preserve">, the </w:t>
      </w:r>
      <w:r w:rsidR="00341F3B" w:rsidRPr="0089152F">
        <w:rPr>
          <w:rFonts w:ascii="Calibri" w:hAnsi="Calibri" w:cs="Calibri"/>
          <w:b/>
          <w:bCs/>
          <w:sz w:val="22"/>
          <w:szCs w:val="22"/>
          <w:lang w:val="en-GB"/>
        </w:rPr>
        <w:t>Horeca Arena (Hall B5)</w:t>
      </w:r>
      <w:r w:rsidR="00341F3B" w:rsidRPr="0089152F">
        <w:rPr>
          <w:rFonts w:ascii="Calibri" w:hAnsi="Calibri" w:cs="Calibri"/>
          <w:sz w:val="22"/>
          <w:szCs w:val="22"/>
          <w:lang w:val="en-GB"/>
        </w:rPr>
        <w:t xml:space="preserve"> will be holding a talk entitled “</w:t>
      </w:r>
      <w:r w:rsidR="00341F3B" w:rsidRPr="0089152F">
        <w:rPr>
          <w:rFonts w:ascii="Calibri" w:hAnsi="Calibri" w:cs="Calibri"/>
          <w:i/>
          <w:iCs/>
          <w:sz w:val="22"/>
          <w:szCs w:val="22"/>
          <w:lang w:val="en-GB"/>
        </w:rPr>
        <w:t xml:space="preserve">Beverage </w:t>
      </w:r>
      <w:r w:rsidR="00917CA2" w:rsidRPr="0089152F">
        <w:rPr>
          <w:rFonts w:ascii="Calibri" w:hAnsi="Calibri" w:cs="Calibri"/>
          <w:i/>
          <w:iCs/>
          <w:sz w:val="22"/>
          <w:szCs w:val="22"/>
          <w:lang w:val="en-GB"/>
        </w:rPr>
        <w:t>in out-of-home consumption</w:t>
      </w:r>
      <w:r w:rsidR="00341F3B" w:rsidRPr="0089152F">
        <w:rPr>
          <w:rFonts w:ascii="Calibri" w:hAnsi="Calibri" w:cs="Calibri"/>
          <w:i/>
          <w:iCs/>
          <w:sz w:val="22"/>
          <w:szCs w:val="22"/>
          <w:lang w:val="en-GB"/>
        </w:rPr>
        <w:t xml:space="preserve">: between </w:t>
      </w:r>
      <w:r w:rsidR="00917CA2" w:rsidRPr="0089152F">
        <w:rPr>
          <w:rFonts w:ascii="Calibri" w:hAnsi="Calibri" w:cs="Calibri"/>
          <w:i/>
          <w:iCs/>
          <w:sz w:val="22"/>
          <w:szCs w:val="22"/>
          <w:lang w:val="en-GB"/>
        </w:rPr>
        <w:t>evolving</w:t>
      </w:r>
      <w:r w:rsidR="00341F3B" w:rsidRPr="0089152F">
        <w:rPr>
          <w:rFonts w:ascii="Calibri" w:hAnsi="Calibri" w:cs="Calibri"/>
          <w:i/>
          <w:iCs/>
          <w:sz w:val="22"/>
          <w:szCs w:val="22"/>
          <w:lang w:val="en-GB"/>
        </w:rPr>
        <w:t xml:space="preserve"> consumption patterns, innovation, channel dynamics and new distribution models</w:t>
      </w:r>
      <w:r w:rsidR="00917CA2" w:rsidRPr="0089152F">
        <w:rPr>
          <w:rFonts w:ascii="Calibri" w:hAnsi="Calibri" w:cs="Calibri"/>
          <w:sz w:val="22"/>
          <w:szCs w:val="22"/>
          <w:lang w:val="en-GB"/>
        </w:rPr>
        <w:t>”</w:t>
      </w:r>
      <w:r w:rsidR="00341F3B" w:rsidRPr="0089152F">
        <w:rPr>
          <w:rFonts w:ascii="Calibri" w:hAnsi="Calibri" w:cs="Calibri"/>
          <w:sz w:val="22"/>
          <w:szCs w:val="22"/>
          <w:lang w:val="en-GB"/>
        </w:rPr>
        <w:t xml:space="preserve">. The meeting will provide an up-to-date snapshot of the beverage sector in the out-of-home market with references to </w:t>
      </w:r>
      <w:r w:rsidR="00341F3B" w:rsidRPr="0089152F">
        <w:rPr>
          <w:rFonts w:ascii="Calibri" w:hAnsi="Calibri" w:cs="Calibri"/>
          <w:b/>
          <w:bCs/>
          <w:sz w:val="22"/>
          <w:szCs w:val="22"/>
          <w:lang w:val="en-GB"/>
        </w:rPr>
        <w:t xml:space="preserve">the growth of non-alcoholic and low-alcohol solutions. </w:t>
      </w:r>
      <w:r w:rsidR="00341F3B" w:rsidRPr="0089152F">
        <w:rPr>
          <w:rFonts w:ascii="Calibri" w:hAnsi="Calibri" w:cs="Calibri"/>
          <w:sz w:val="22"/>
          <w:szCs w:val="22"/>
          <w:lang w:val="en-GB"/>
        </w:rPr>
        <w:t xml:space="preserve">The analyses </w:t>
      </w:r>
      <w:r w:rsidR="00917CA2" w:rsidRPr="0089152F">
        <w:rPr>
          <w:rFonts w:ascii="Calibri" w:hAnsi="Calibri" w:cs="Calibri"/>
          <w:sz w:val="22"/>
          <w:szCs w:val="22"/>
          <w:lang w:val="en-GB"/>
        </w:rPr>
        <w:t>will be</w:t>
      </w:r>
      <w:r w:rsidR="00341F3B" w:rsidRPr="0089152F">
        <w:rPr>
          <w:rFonts w:ascii="Calibri" w:hAnsi="Calibri" w:cs="Calibri"/>
          <w:sz w:val="22"/>
          <w:szCs w:val="22"/>
          <w:lang w:val="en-GB"/>
        </w:rPr>
        <w:t xml:space="preserve"> supported by data and insights from</w:t>
      </w:r>
      <w:r w:rsidR="00341F3B" w:rsidRPr="0089152F">
        <w:rPr>
          <w:rFonts w:ascii="Calibri" w:hAnsi="Calibri" w:cs="Calibri"/>
          <w:b/>
          <w:bCs/>
          <w:sz w:val="22"/>
          <w:szCs w:val="22"/>
          <w:lang w:val="en-GB"/>
        </w:rPr>
        <w:t xml:space="preserve"> Circana</w:t>
      </w:r>
      <w:r w:rsidR="00341F3B" w:rsidRPr="0089152F">
        <w:rPr>
          <w:rFonts w:ascii="Calibri" w:hAnsi="Calibri" w:cs="Calibri"/>
          <w:sz w:val="22"/>
          <w:szCs w:val="22"/>
          <w:lang w:val="en-GB"/>
        </w:rPr>
        <w:t>.</w:t>
      </w:r>
    </w:p>
    <w:p w14:paraId="0231FDC2" w14:textId="758636C5" w:rsidR="00917CA2" w:rsidRPr="00917CA2" w:rsidRDefault="00917CA2" w:rsidP="00917CA2">
      <w:pPr>
        <w:contextualSpacing/>
        <w:jc w:val="both"/>
        <w:rPr>
          <w:rFonts w:ascii="Calibri" w:hAnsi="Calibri" w:cs="Calibri"/>
          <w:sz w:val="22"/>
          <w:szCs w:val="22"/>
          <w:lang w:val="en-GB"/>
        </w:rPr>
      </w:pPr>
      <w:r w:rsidRPr="00917CA2">
        <w:rPr>
          <w:rFonts w:ascii="Calibri" w:hAnsi="Calibri" w:cs="Calibri"/>
          <w:sz w:val="22"/>
          <w:szCs w:val="22"/>
          <w:lang w:val="en-GB"/>
        </w:rPr>
        <w:t xml:space="preserve">The programme </w:t>
      </w:r>
      <w:r w:rsidRPr="0089152F">
        <w:rPr>
          <w:rFonts w:ascii="Calibri" w:hAnsi="Calibri" w:cs="Calibri"/>
          <w:sz w:val="22"/>
          <w:szCs w:val="22"/>
          <w:lang w:val="en-GB"/>
        </w:rPr>
        <w:t>will come to a close</w:t>
      </w:r>
      <w:r w:rsidRPr="00917CA2">
        <w:rPr>
          <w:rFonts w:ascii="Calibri" w:hAnsi="Calibri" w:cs="Calibri"/>
          <w:sz w:val="22"/>
          <w:szCs w:val="22"/>
          <w:lang w:val="en-GB"/>
        </w:rPr>
        <w:t xml:space="preserve"> on Tuesday, </w:t>
      </w:r>
      <w:r w:rsidRPr="00917CA2">
        <w:rPr>
          <w:rFonts w:ascii="Calibri" w:hAnsi="Calibri" w:cs="Calibri"/>
          <w:b/>
          <w:bCs/>
          <w:sz w:val="22"/>
          <w:szCs w:val="22"/>
          <w:lang w:val="en-GB"/>
        </w:rPr>
        <w:t>17</w:t>
      </w:r>
      <w:r w:rsidRPr="0089152F">
        <w:rPr>
          <w:rFonts w:ascii="Calibri" w:hAnsi="Calibri" w:cs="Calibri"/>
          <w:b/>
          <w:bCs/>
          <w:sz w:val="22"/>
          <w:szCs w:val="22"/>
          <w:vertAlign w:val="superscript"/>
          <w:lang w:val="en-GB"/>
        </w:rPr>
        <w:t>th</w:t>
      </w:r>
      <w:r w:rsidRPr="0089152F">
        <w:rPr>
          <w:rFonts w:ascii="Calibri" w:hAnsi="Calibri" w:cs="Calibri"/>
          <w:b/>
          <w:bCs/>
          <w:sz w:val="22"/>
          <w:szCs w:val="22"/>
          <w:lang w:val="en-GB"/>
        </w:rPr>
        <w:t xml:space="preserve"> </w:t>
      </w:r>
      <w:r w:rsidRPr="00917CA2">
        <w:rPr>
          <w:rFonts w:ascii="Calibri" w:hAnsi="Calibri" w:cs="Calibri"/>
          <w:b/>
          <w:bCs/>
          <w:sz w:val="22"/>
          <w:szCs w:val="22"/>
          <w:lang w:val="en-GB"/>
        </w:rPr>
        <w:t>February 2026</w:t>
      </w:r>
      <w:r w:rsidRPr="00917CA2">
        <w:rPr>
          <w:rFonts w:ascii="Calibri" w:hAnsi="Calibri" w:cs="Calibri"/>
          <w:sz w:val="22"/>
          <w:szCs w:val="22"/>
          <w:lang w:val="en-GB"/>
        </w:rPr>
        <w:t xml:space="preserve"> from </w:t>
      </w:r>
      <w:r w:rsidRPr="00917CA2">
        <w:rPr>
          <w:rFonts w:ascii="Calibri" w:hAnsi="Calibri" w:cs="Calibri"/>
          <w:b/>
          <w:bCs/>
          <w:sz w:val="22"/>
          <w:szCs w:val="22"/>
          <w:lang w:val="en-GB"/>
        </w:rPr>
        <w:t>11</w:t>
      </w:r>
      <w:r w:rsidRPr="0089152F">
        <w:rPr>
          <w:rFonts w:ascii="Calibri" w:hAnsi="Calibri" w:cs="Calibri"/>
          <w:b/>
          <w:bCs/>
          <w:sz w:val="22"/>
          <w:szCs w:val="22"/>
          <w:lang w:val="en-GB"/>
        </w:rPr>
        <w:t>.</w:t>
      </w:r>
      <w:r w:rsidRPr="00917CA2">
        <w:rPr>
          <w:rFonts w:ascii="Calibri" w:hAnsi="Calibri" w:cs="Calibri"/>
          <w:b/>
          <w:bCs/>
          <w:sz w:val="22"/>
          <w:szCs w:val="22"/>
          <w:lang w:val="en-GB"/>
        </w:rPr>
        <w:t>30</w:t>
      </w:r>
      <w:r w:rsidRPr="0089152F">
        <w:rPr>
          <w:rFonts w:ascii="Calibri" w:hAnsi="Calibri" w:cs="Calibri"/>
          <w:b/>
          <w:bCs/>
          <w:sz w:val="22"/>
          <w:szCs w:val="22"/>
          <w:lang w:val="en-GB"/>
        </w:rPr>
        <w:t xml:space="preserve"> am</w:t>
      </w:r>
      <w:r w:rsidRPr="00917CA2">
        <w:rPr>
          <w:rFonts w:ascii="Calibri" w:hAnsi="Calibri" w:cs="Calibri"/>
          <w:b/>
          <w:bCs/>
          <w:sz w:val="22"/>
          <w:szCs w:val="22"/>
          <w:lang w:val="en-GB"/>
        </w:rPr>
        <w:t xml:space="preserve"> to 12</w:t>
      </w:r>
      <w:r w:rsidRPr="0089152F">
        <w:rPr>
          <w:rFonts w:ascii="Calibri" w:hAnsi="Calibri" w:cs="Calibri"/>
          <w:b/>
          <w:bCs/>
          <w:sz w:val="22"/>
          <w:szCs w:val="22"/>
          <w:lang w:val="en-GB"/>
        </w:rPr>
        <w:t xml:space="preserve"> noon</w:t>
      </w:r>
      <w:r w:rsidRPr="0089152F">
        <w:rPr>
          <w:rFonts w:ascii="Calibri" w:hAnsi="Calibri" w:cs="Calibri"/>
          <w:sz w:val="22"/>
          <w:szCs w:val="22"/>
          <w:lang w:val="en-GB"/>
        </w:rPr>
        <w:t xml:space="preserve"> in</w:t>
      </w:r>
      <w:r w:rsidRPr="00917CA2">
        <w:rPr>
          <w:rFonts w:ascii="Calibri" w:hAnsi="Calibri" w:cs="Calibri"/>
          <w:sz w:val="22"/>
          <w:szCs w:val="22"/>
          <w:lang w:val="en-GB"/>
        </w:rPr>
        <w:t xml:space="preserve"> the </w:t>
      </w:r>
      <w:r w:rsidRPr="00917CA2">
        <w:rPr>
          <w:rFonts w:ascii="Calibri" w:hAnsi="Calibri" w:cs="Calibri"/>
          <w:b/>
          <w:bCs/>
          <w:sz w:val="22"/>
          <w:szCs w:val="22"/>
          <w:lang w:val="en-GB"/>
        </w:rPr>
        <w:t>Beer&amp;Tech Arena (Hall D3)</w:t>
      </w:r>
      <w:r w:rsidRPr="00917CA2">
        <w:rPr>
          <w:rFonts w:ascii="Calibri" w:hAnsi="Calibri" w:cs="Calibri"/>
          <w:sz w:val="22"/>
          <w:szCs w:val="22"/>
          <w:lang w:val="en-GB"/>
        </w:rPr>
        <w:t xml:space="preserve"> with “</w:t>
      </w:r>
      <w:r w:rsidRPr="00917CA2">
        <w:rPr>
          <w:rFonts w:ascii="Calibri" w:hAnsi="Calibri" w:cs="Calibri"/>
          <w:i/>
          <w:iCs/>
          <w:sz w:val="22"/>
          <w:szCs w:val="22"/>
          <w:lang w:val="en-GB"/>
        </w:rPr>
        <w:t xml:space="preserve">The Italian supply chain </w:t>
      </w:r>
      <w:r w:rsidRPr="0089152F">
        <w:rPr>
          <w:rFonts w:ascii="Calibri" w:hAnsi="Calibri" w:cs="Calibri"/>
          <w:i/>
          <w:iCs/>
          <w:sz w:val="22"/>
          <w:szCs w:val="22"/>
          <w:lang w:val="en-GB"/>
        </w:rPr>
        <w:t xml:space="preserve">of </w:t>
      </w:r>
      <w:r w:rsidRPr="00917CA2">
        <w:rPr>
          <w:rFonts w:ascii="Calibri" w:hAnsi="Calibri" w:cs="Calibri"/>
          <w:i/>
          <w:iCs/>
          <w:sz w:val="22"/>
          <w:szCs w:val="22"/>
          <w:lang w:val="en-GB"/>
        </w:rPr>
        <w:t>hop</w:t>
      </w:r>
      <w:r w:rsidRPr="0089152F">
        <w:rPr>
          <w:rFonts w:ascii="Calibri" w:hAnsi="Calibri" w:cs="Calibri"/>
          <w:i/>
          <w:iCs/>
          <w:sz w:val="22"/>
          <w:szCs w:val="22"/>
          <w:lang w:val="en-GB"/>
        </w:rPr>
        <w:t>s</w:t>
      </w:r>
      <w:r w:rsidRPr="00917CA2">
        <w:rPr>
          <w:rFonts w:ascii="Calibri" w:hAnsi="Calibri" w:cs="Calibri"/>
          <w:i/>
          <w:iCs/>
          <w:sz w:val="22"/>
          <w:szCs w:val="22"/>
          <w:lang w:val="en-GB"/>
        </w:rPr>
        <w:t xml:space="preserve"> and barley for the brewing sector (F.I.L.O. Project)</w:t>
      </w:r>
      <w:r w:rsidRPr="00917CA2">
        <w:rPr>
          <w:rFonts w:ascii="Calibri" w:hAnsi="Calibri" w:cs="Calibri"/>
          <w:sz w:val="22"/>
          <w:szCs w:val="22"/>
          <w:lang w:val="en-GB"/>
        </w:rPr>
        <w:t xml:space="preserve">”. The talk </w:t>
      </w:r>
      <w:r w:rsidRPr="0089152F">
        <w:rPr>
          <w:rFonts w:ascii="Calibri" w:hAnsi="Calibri" w:cs="Calibri"/>
          <w:sz w:val="22"/>
          <w:szCs w:val="22"/>
          <w:lang w:val="en-GB"/>
        </w:rPr>
        <w:t xml:space="preserve">will </w:t>
      </w:r>
      <w:r w:rsidRPr="00917CA2">
        <w:rPr>
          <w:rFonts w:ascii="Calibri" w:hAnsi="Calibri" w:cs="Calibri"/>
          <w:sz w:val="22"/>
          <w:szCs w:val="22"/>
          <w:lang w:val="en-GB"/>
        </w:rPr>
        <w:t xml:space="preserve">present a joint research project between universities and </w:t>
      </w:r>
      <w:r w:rsidRPr="0089152F">
        <w:rPr>
          <w:rFonts w:ascii="Calibri" w:hAnsi="Calibri" w:cs="Calibri"/>
          <w:sz w:val="22"/>
          <w:szCs w:val="22"/>
          <w:lang w:val="en-GB"/>
        </w:rPr>
        <w:t>companies</w:t>
      </w:r>
      <w:r w:rsidRPr="00917CA2">
        <w:rPr>
          <w:rFonts w:ascii="Calibri" w:hAnsi="Calibri" w:cs="Calibri"/>
          <w:sz w:val="22"/>
          <w:szCs w:val="22"/>
          <w:lang w:val="en-GB"/>
        </w:rPr>
        <w:t xml:space="preserve"> with scientific contributions from the </w:t>
      </w:r>
      <w:r w:rsidRPr="00917CA2">
        <w:rPr>
          <w:rFonts w:ascii="Calibri" w:hAnsi="Calibri" w:cs="Calibri"/>
          <w:b/>
          <w:bCs/>
          <w:sz w:val="22"/>
          <w:szCs w:val="22"/>
          <w:lang w:val="en-GB"/>
        </w:rPr>
        <w:t>Universit</w:t>
      </w:r>
      <w:r w:rsidRPr="0089152F">
        <w:rPr>
          <w:rFonts w:ascii="Calibri" w:hAnsi="Calibri" w:cs="Calibri"/>
          <w:b/>
          <w:bCs/>
          <w:sz w:val="22"/>
          <w:szCs w:val="22"/>
          <w:lang w:val="en-GB"/>
        </w:rPr>
        <w:t>ies of</w:t>
      </w:r>
      <w:r w:rsidRPr="00917CA2">
        <w:rPr>
          <w:rFonts w:ascii="Calibri" w:hAnsi="Calibri" w:cs="Calibri"/>
          <w:b/>
          <w:bCs/>
          <w:sz w:val="22"/>
          <w:szCs w:val="22"/>
          <w:lang w:val="en-GB"/>
        </w:rPr>
        <w:t xml:space="preserve"> Udine</w:t>
      </w:r>
      <w:r w:rsidRPr="0089152F">
        <w:rPr>
          <w:rFonts w:ascii="Calibri" w:hAnsi="Calibri" w:cs="Calibri"/>
          <w:b/>
          <w:bCs/>
          <w:sz w:val="22"/>
          <w:szCs w:val="22"/>
          <w:lang w:val="en-GB"/>
        </w:rPr>
        <w:t xml:space="preserve"> and</w:t>
      </w:r>
      <w:r w:rsidRPr="00917CA2">
        <w:rPr>
          <w:rFonts w:ascii="Calibri" w:hAnsi="Calibri" w:cs="Calibri"/>
          <w:b/>
          <w:bCs/>
          <w:sz w:val="22"/>
          <w:szCs w:val="22"/>
          <w:lang w:val="en-GB"/>
        </w:rPr>
        <w:t xml:space="preserve"> Parma</w:t>
      </w:r>
      <w:r w:rsidRPr="00917CA2">
        <w:rPr>
          <w:rFonts w:ascii="Calibri" w:hAnsi="Calibri" w:cs="Calibri"/>
          <w:sz w:val="22"/>
          <w:szCs w:val="22"/>
          <w:lang w:val="en-GB"/>
        </w:rPr>
        <w:t xml:space="preserve"> and the </w:t>
      </w:r>
      <w:r w:rsidRPr="00917CA2">
        <w:rPr>
          <w:rFonts w:ascii="Calibri" w:hAnsi="Calibri" w:cs="Calibri"/>
          <w:b/>
          <w:bCs/>
          <w:sz w:val="22"/>
          <w:szCs w:val="22"/>
          <w:lang w:val="en-GB"/>
        </w:rPr>
        <w:t>Sant'Anna School of Advanced Studies in Pisa</w:t>
      </w:r>
      <w:r w:rsidRPr="00917CA2">
        <w:rPr>
          <w:rFonts w:ascii="Calibri" w:hAnsi="Calibri" w:cs="Calibri"/>
          <w:sz w:val="22"/>
          <w:szCs w:val="22"/>
          <w:lang w:val="en-GB"/>
        </w:rPr>
        <w:t xml:space="preserve">. The focus </w:t>
      </w:r>
      <w:r w:rsidRPr="0089152F">
        <w:rPr>
          <w:rFonts w:ascii="Calibri" w:hAnsi="Calibri" w:cs="Calibri"/>
          <w:sz w:val="22"/>
          <w:szCs w:val="22"/>
          <w:lang w:val="en-GB"/>
        </w:rPr>
        <w:t>will be</w:t>
      </w:r>
      <w:r w:rsidRPr="00917CA2">
        <w:rPr>
          <w:rFonts w:ascii="Calibri" w:hAnsi="Calibri" w:cs="Calibri"/>
          <w:sz w:val="22"/>
          <w:szCs w:val="22"/>
          <w:lang w:val="en-GB"/>
        </w:rPr>
        <w:t xml:space="preserve"> on building an Italian hop and barley supply chain based on sustainability, technological innovation and reduced environmental impact with </w:t>
      </w:r>
      <w:r w:rsidRPr="0089152F">
        <w:rPr>
          <w:rFonts w:ascii="Calibri" w:hAnsi="Calibri" w:cs="Calibri"/>
          <w:sz w:val="22"/>
          <w:szCs w:val="22"/>
          <w:lang w:val="en-GB"/>
        </w:rPr>
        <w:t xml:space="preserve">useful </w:t>
      </w:r>
      <w:r w:rsidRPr="00917CA2">
        <w:rPr>
          <w:rFonts w:ascii="Calibri" w:hAnsi="Calibri" w:cs="Calibri"/>
          <w:sz w:val="22"/>
          <w:szCs w:val="22"/>
          <w:lang w:val="en-GB"/>
        </w:rPr>
        <w:t>data and results for understanding the future evolution of malting and beer production.</w:t>
      </w:r>
    </w:p>
    <w:p w14:paraId="04733112" w14:textId="35F98A73" w:rsidR="00F102CD" w:rsidRPr="0089152F" w:rsidRDefault="00F102CD" w:rsidP="00C44381">
      <w:pPr>
        <w:contextualSpacing/>
        <w:jc w:val="both"/>
        <w:rPr>
          <w:rFonts w:ascii="Calibri" w:hAnsi="Calibri" w:cs="Calibri"/>
          <w:b/>
          <w:bCs/>
          <w:sz w:val="22"/>
          <w:szCs w:val="22"/>
          <w:lang w:val="en-GB"/>
        </w:rPr>
      </w:pPr>
    </w:p>
    <w:p w14:paraId="48CB6A85" w14:textId="77777777" w:rsidR="00B41C67" w:rsidRPr="00B41C67" w:rsidRDefault="00B41C67" w:rsidP="00B41C67">
      <w:pPr>
        <w:spacing w:line="22" w:lineRule="atLeast"/>
        <w:jc w:val="both"/>
        <w:rPr>
          <w:rFonts w:ascii="Calibri" w:hAnsi="Calibri" w:cs="Calibri"/>
          <w:b/>
          <w:bCs/>
          <w:sz w:val="22"/>
          <w:szCs w:val="22"/>
          <w:lang w:val="en-GB"/>
        </w:rPr>
      </w:pPr>
      <w:r w:rsidRPr="00B41C67">
        <w:rPr>
          <w:rFonts w:ascii="Calibri" w:hAnsi="Calibri" w:cs="Calibri"/>
          <w:b/>
          <w:bCs/>
          <w:sz w:val="22"/>
          <w:szCs w:val="22"/>
          <w:lang w:val="en-GB"/>
        </w:rPr>
        <w:t xml:space="preserve">BEER COMPETITIONS </w:t>
      </w:r>
    </w:p>
    <w:p w14:paraId="3EC24D61" w14:textId="1D7D6053" w:rsidR="00B41C67" w:rsidRPr="00B41C67" w:rsidRDefault="00B41C67" w:rsidP="00B41C67">
      <w:pPr>
        <w:spacing w:line="22" w:lineRule="atLeast"/>
        <w:jc w:val="both"/>
        <w:rPr>
          <w:rFonts w:ascii="Calibri" w:hAnsi="Calibri" w:cs="Calibri"/>
          <w:sz w:val="22"/>
          <w:szCs w:val="22"/>
          <w:lang w:val="en-GB"/>
        </w:rPr>
      </w:pPr>
      <w:r w:rsidRPr="00B41C67">
        <w:rPr>
          <w:rFonts w:ascii="Calibri" w:hAnsi="Calibri" w:cs="Calibri"/>
          <w:sz w:val="22"/>
          <w:szCs w:val="22"/>
          <w:lang w:val="en-GB"/>
        </w:rPr>
        <w:t xml:space="preserve">Excitement is building for the </w:t>
      </w:r>
      <w:r w:rsidRPr="00B41C67">
        <w:rPr>
          <w:rFonts w:ascii="Calibri" w:hAnsi="Calibri" w:cs="Calibri"/>
          <w:b/>
          <w:bCs/>
          <w:sz w:val="22"/>
          <w:szCs w:val="22"/>
          <w:lang w:val="en-GB"/>
        </w:rPr>
        <w:t>21</w:t>
      </w:r>
      <w:r w:rsidRPr="0089152F">
        <w:rPr>
          <w:rFonts w:ascii="Calibri" w:hAnsi="Calibri" w:cs="Calibri"/>
          <w:b/>
          <w:bCs/>
          <w:sz w:val="22"/>
          <w:szCs w:val="22"/>
          <w:vertAlign w:val="superscript"/>
          <w:lang w:val="en-GB"/>
        </w:rPr>
        <w:t>st</w:t>
      </w:r>
      <w:r w:rsidRPr="0089152F">
        <w:rPr>
          <w:rFonts w:ascii="Calibri" w:hAnsi="Calibri" w:cs="Calibri"/>
          <w:b/>
          <w:bCs/>
          <w:sz w:val="22"/>
          <w:szCs w:val="22"/>
          <w:lang w:val="en-GB"/>
        </w:rPr>
        <w:t xml:space="preserve"> </w:t>
      </w:r>
      <w:r w:rsidRPr="00B41C67">
        <w:rPr>
          <w:rFonts w:ascii="Calibri" w:hAnsi="Calibri" w:cs="Calibri"/>
          <w:b/>
          <w:bCs/>
          <w:sz w:val="22"/>
          <w:szCs w:val="22"/>
          <w:lang w:val="en-GB"/>
        </w:rPr>
        <w:t>edition of the Beer of the Year Award</w:t>
      </w:r>
      <w:r w:rsidRPr="00B41C67">
        <w:rPr>
          <w:rFonts w:ascii="Calibri" w:hAnsi="Calibri" w:cs="Calibri"/>
          <w:sz w:val="22"/>
          <w:szCs w:val="22"/>
          <w:lang w:val="en-GB"/>
        </w:rPr>
        <w:t xml:space="preserve">, the prestigious competition organised by </w:t>
      </w:r>
      <w:r w:rsidRPr="00B41C67">
        <w:rPr>
          <w:rFonts w:ascii="Calibri" w:hAnsi="Calibri" w:cs="Calibri"/>
          <w:b/>
          <w:bCs/>
          <w:sz w:val="22"/>
          <w:szCs w:val="22"/>
          <w:lang w:val="en-GB"/>
        </w:rPr>
        <w:t>Unionbirrai</w:t>
      </w:r>
      <w:r w:rsidRPr="00B41C67">
        <w:rPr>
          <w:rFonts w:ascii="Calibri" w:hAnsi="Calibri" w:cs="Calibri"/>
          <w:sz w:val="22"/>
          <w:szCs w:val="22"/>
          <w:lang w:val="en-GB"/>
        </w:rPr>
        <w:t xml:space="preserve">, which </w:t>
      </w:r>
      <w:r w:rsidRPr="0089152F">
        <w:rPr>
          <w:rFonts w:ascii="Calibri" w:hAnsi="Calibri" w:cs="Calibri"/>
          <w:sz w:val="22"/>
          <w:szCs w:val="22"/>
          <w:lang w:val="en-GB"/>
        </w:rPr>
        <w:t xml:space="preserve">annually </w:t>
      </w:r>
      <w:r w:rsidRPr="00B41C67">
        <w:rPr>
          <w:rFonts w:ascii="Calibri" w:hAnsi="Calibri" w:cs="Calibri"/>
          <w:sz w:val="22"/>
          <w:szCs w:val="22"/>
          <w:lang w:val="en-GB"/>
        </w:rPr>
        <w:t xml:space="preserve">celebrates the excellence of Italian craft beer. The event, hosted in the </w:t>
      </w:r>
      <w:r w:rsidRPr="00B41C67">
        <w:rPr>
          <w:rFonts w:ascii="Calibri" w:hAnsi="Calibri" w:cs="Calibri"/>
          <w:b/>
          <w:bCs/>
          <w:sz w:val="22"/>
          <w:szCs w:val="22"/>
          <w:lang w:val="en-GB"/>
        </w:rPr>
        <w:t>Beer&amp;Tech Arena</w:t>
      </w:r>
      <w:r w:rsidRPr="00B41C67">
        <w:rPr>
          <w:rFonts w:ascii="Calibri" w:hAnsi="Calibri" w:cs="Calibri"/>
          <w:sz w:val="22"/>
          <w:szCs w:val="22"/>
          <w:lang w:val="en-GB"/>
        </w:rPr>
        <w:t xml:space="preserve"> (Hall D3), will see </w:t>
      </w:r>
      <w:r w:rsidRPr="00B41C67">
        <w:rPr>
          <w:rFonts w:ascii="Calibri" w:hAnsi="Calibri" w:cs="Calibri"/>
          <w:b/>
          <w:bCs/>
          <w:sz w:val="22"/>
          <w:szCs w:val="22"/>
          <w:lang w:val="en-GB"/>
        </w:rPr>
        <w:t>212 breweries</w:t>
      </w:r>
      <w:r w:rsidRPr="00B41C67">
        <w:rPr>
          <w:rFonts w:ascii="Calibri" w:hAnsi="Calibri" w:cs="Calibri"/>
          <w:sz w:val="22"/>
          <w:szCs w:val="22"/>
          <w:lang w:val="en-GB"/>
        </w:rPr>
        <w:t xml:space="preserve"> competing with a total of </w:t>
      </w:r>
      <w:r w:rsidRPr="00B41C67">
        <w:rPr>
          <w:rFonts w:ascii="Calibri" w:hAnsi="Calibri" w:cs="Calibri"/>
          <w:b/>
          <w:bCs/>
          <w:sz w:val="22"/>
          <w:szCs w:val="22"/>
          <w:lang w:val="en-GB"/>
        </w:rPr>
        <w:t>1,746 craft beers</w:t>
      </w:r>
      <w:r w:rsidRPr="00B41C67">
        <w:rPr>
          <w:rFonts w:ascii="Calibri" w:hAnsi="Calibri" w:cs="Calibri"/>
          <w:sz w:val="22"/>
          <w:szCs w:val="22"/>
          <w:lang w:val="en-GB"/>
        </w:rPr>
        <w:t xml:space="preserve">, divided into </w:t>
      </w:r>
      <w:r w:rsidRPr="00B41C67">
        <w:rPr>
          <w:rFonts w:ascii="Calibri" w:hAnsi="Calibri" w:cs="Calibri"/>
          <w:b/>
          <w:bCs/>
          <w:sz w:val="22"/>
          <w:szCs w:val="22"/>
          <w:lang w:val="en-GB"/>
        </w:rPr>
        <w:t>46 categories</w:t>
      </w:r>
      <w:r w:rsidRPr="00B41C67">
        <w:rPr>
          <w:rFonts w:ascii="Calibri" w:hAnsi="Calibri" w:cs="Calibri"/>
          <w:sz w:val="22"/>
          <w:szCs w:val="22"/>
          <w:lang w:val="en-GB"/>
        </w:rPr>
        <w:t xml:space="preserve">. The winners will be decided by a jury of </w:t>
      </w:r>
      <w:r w:rsidR="00F2625A">
        <w:rPr>
          <w:rFonts w:ascii="Calibri" w:hAnsi="Calibri" w:cs="Calibri"/>
          <w:b/>
          <w:bCs/>
          <w:sz w:val="22"/>
          <w:szCs w:val="22"/>
          <w:lang w:val="en-GB"/>
        </w:rPr>
        <w:t>7</w:t>
      </w:r>
      <w:r w:rsidRPr="00B41C67">
        <w:rPr>
          <w:rFonts w:ascii="Calibri" w:hAnsi="Calibri" w:cs="Calibri"/>
          <w:b/>
          <w:bCs/>
          <w:sz w:val="22"/>
          <w:szCs w:val="22"/>
          <w:lang w:val="en-GB"/>
        </w:rPr>
        <w:t>3 expert tasters</w:t>
      </w:r>
      <w:r w:rsidRPr="00B41C67">
        <w:rPr>
          <w:rFonts w:ascii="Calibri" w:hAnsi="Calibri" w:cs="Calibri"/>
          <w:sz w:val="22"/>
          <w:szCs w:val="22"/>
          <w:lang w:val="en-GB"/>
        </w:rPr>
        <w:t xml:space="preserve"> from 1</w:t>
      </w:r>
      <w:r w:rsidR="00F2625A">
        <w:rPr>
          <w:rFonts w:ascii="Calibri" w:hAnsi="Calibri" w:cs="Calibri"/>
          <w:sz w:val="22"/>
          <w:szCs w:val="22"/>
          <w:lang w:val="en-GB"/>
        </w:rPr>
        <w:t>9</w:t>
      </w:r>
      <w:r w:rsidRPr="00B41C67">
        <w:rPr>
          <w:rFonts w:ascii="Calibri" w:hAnsi="Calibri" w:cs="Calibri"/>
          <w:sz w:val="22"/>
          <w:szCs w:val="22"/>
          <w:lang w:val="en-GB"/>
        </w:rPr>
        <w:t xml:space="preserve"> countries. The highlight will be the award ceremony, scheduled for </w:t>
      </w:r>
      <w:r w:rsidRPr="00B41C67">
        <w:rPr>
          <w:rFonts w:ascii="Calibri" w:hAnsi="Calibri" w:cs="Calibri"/>
          <w:b/>
          <w:bCs/>
          <w:sz w:val="22"/>
          <w:szCs w:val="22"/>
          <w:lang w:val="en-GB"/>
        </w:rPr>
        <w:t>Sunday 15</w:t>
      </w:r>
      <w:r w:rsidRPr="0089152F">
        <w:rPr>
          <w:rFonts w:ascii="Calibri" w:hAnsi="Calibri" w:cs="Calibri"/>
          <w:b/>
          <w:bCs/>
          <w:sz w:val="22"/>
          <w:szCs w:val="22"/>
          <w:vertAlign w:val="superscript"/>
          <w:lang w:val="en-GB"/>
        </w:rPr>
        <w:t>th</w:t>
      </w:r>
      <w:r w:rsidRPr="0089152F">
        <w:rPr>
          <w:rFonts w:ascii="Calibri" w:hAnsi="Calibri" w:cs="Calibri"/>
          <w:b/>
          <w:bCs/>
          <w:sz w:val="22"/>
          <w:szCs w:val="22"/>
          <w:lang w:val="en-GB"/>
        </w:rPr>
        <w:t xml:space="preserve"> </w:t>
      </w:r>
      <w:r w:rsidRPr="00B41C67">
        <w:rPr>
          <w:rFonts w:ascii="Calibri" w:hAnsi="Calibri" w:cs="Calibri"/>
          <w:b/>
          <w:bCs/>
          <w:sz w:val="22"/>
          <w:szCs w:val="22"/>
          <w:lang w:val="en-GB"/>
        </w:rPr>
        <w:t xml:space="preserve">February at 3.45 </w:t>
      </w:r>
      <w:r w:rsidRPr="0089152F">
        <w:rPr>
          <w:rFonts w:ascii="Calibri" w:hAnsi="Calibri" w:cs="Calibri"/>
          <w:b/>
          <w:bCs/>
          <w:sz w:val="22"/>
          <w:szCs w:val="22"/>
          <w:lang w:val="en-GB"/>
        </w:rPr>
        <w:t>pm</w:t>
      </w:r>
      <w:r w:rsidRPr="00B41C67">
        <w:rPr>
          <w:rFonts w:ascii="Calibri" w:hAnsi="Calibri" w:cs="Calibri"/>
          <w:sz w:val="22"/>
          <w:szCs w:val="22"/>
          <w:lang w:val="en-GB"/>
        </w:rPr>
        <w:t xml:space="preserve">, when the best Italian craft beers and the </w:t>
      </w:r>
      <w:r w:rsidRPr="00B41C67">
        <w:rPr>
          <w:rFonts w:ascii="Calibri" w:hAnsi="Calibri" w:cs="Calibri"/>
          <w:b/>
          <w:bCs/>
          <w:sz w:val="22"/>
          <w:szCs w:val="22"/>
          <w:lang w:val="en-GB"/>
        </w:rPr>
        <w:t>Brewery of the Year</w:t>
      </w:r>
      <w:r w:rsidRPr="00B41C67">
        <w:rPr>
          <w:rFonts w:ascii="Calibri" w:hAnsi="Calibri" w:cs="Calibri"/>
          <w:sz w:val="22"/>
          <w:szCs w:val="22"/>
          <w:lang w:val="en-GB"/>
        </w:rPr>
        <w:t xml:space="preserve">, i.e. the producer with the best results in at least three different categories, will be announced. Two special awards have also been confirmed: Best Collaboration Brew, for beers created through brewing collaborations in Italy; and Best 100% Italian Beer, </w:t>
      </w:r>
      <w:r w:rsidR="00CA64AE" w:rsidRPr="0089152F">
        <w:rPr>
          <w:rFonts w:ascii="Calibri" w:hAnsi="Calibri" w:cs="Calibri"/>
          <w:sz w:val="22"/>
          <w:szCs w:val="22"/>
          <w:lang w:val="en-GB"/>
        </w:rPr>
        <w:t>for b</w:t>
      </w:r>
      <w:r w:rsidRPr="00B41C67">
        <w:rPr>
          <w:rFonts w:ascii="Calibri" w:hAnsi="Calibri" w:cs="Calibri"/>
          <w:sz w:val="22"/>
          <w:szCs w:val="22"/>
          <w:lang w:val="en-GB"/>
        </w:rPr>
        <w:t>eers produced with raw materials grown entirely in Italy</w:t>
      </w:r>
      <w:r w:rsidR="00CA64AE" w:rsidRPr="0089152F">
        <w:rPr>
          <w:rFonts w:ascii="Calibri" w:hAnsi="Calibri" w:cs="Calibri"/>
          <w:sz w:val="22"/>
          <w:szCs w:val="22"/>
          <w:lang w:val="en-GB"/>
        </w:rPr>
        <w:t xml:space="preserve"> </w:t>
      </w:r>
      <w:r w:rsidR="005062D3">
        <w:rPr>
          <w:rFonts w:ascii="Calibri" w:hAnsi="Calibri" w:cs="Calibri"/>
          <w:sz w:val="22"/>
          <w:szCs w:val="22"/>
          <w:lang w:val="en-GB"/>
        </w:rPr>
        <w:t>with the aim of</w:t>
      </w:r>
      <w:r w:rsidRPr="00B41C67">
        <w:rPr>
          <w:rFonts w:ascii="Calibri" w:hAnsi="Calibri" w:cs="Calibri"/>
          <w:sz w:val="22"/>
          <w:szCs w:val="22"/>
          <w:lang w:val="en-GB"/>
        </w:rPr>
        <w:t xml:space="preserve"> promot</w:t>
      </w:r>
      <w:r w:rsidR="005062D3">
        <w:rPr>
          <w:rFonts w:ascii="Calibri" w:hAnsi="Calibri" w:cs="Calibri"/>
          <w:sz w:val="22"/>
          <w:szCs w:val="22"/>
          <w:lang w:val="en-GB"/>
        </w:rPr>
        <w:t>ing</w:t>
      </w:r>
      <w:r w:rsidRPr="00B41C67">
        <w:rPr>
          <w:rFonts w:ascii="Calibri" w:hAnsi="Calibri" w:cs="Calibri"/>
          <w:sz w:val="22"/>
          <w:szCs w:val="22"/>
          <w:lang w:val="en-GB"/>
        </w:rPr>
        <w:t xml:space="preserve"> the national agricultural supply chain.</w:t>
      </w:r>
    </w:p>
    <w:p w14:paraId="3F1F4CA4" w14:textId="77777777" w:rsidR="00B41C67" w:rsidRPr="00B41C67" w:rsidRDefault="00B41C67" w:rsidP="00B41C67">
      <w:pPr>
        <w:spacing w:line="22" w:lineRule="atLeast"/>
        <w:jc w:val="both"/>
        <w:rPr>
          <w:rFonts w:ascii="Calibri" w:hAnsi="Calibri" w:cs="Calibri"/>
          <w:b/>
          <w:bCs/>
          <w:sz w:val="22"/>
          <w:szCs w:val="22"/>
          <w:lang w:val="en-GB"/>
        </w:rPr>
      </w:pPr>
    </w:p>
    <w:p w14:paraId="16C23D76" w14:textId="22CF3A20" w:rsidR="00CA64AE" w:rsidRPr="00CA64AE" w:rsidRDefault="00CA64AE" w:rsidP="00CA64AE">
      <w:pPr>
        <w:jc w:val="both"/>
        <w:rPr>
          <w:rFonts w:ascii="Calibri" w:hAnsi="Calibri" w:cs="Calibri"/>
          <w:b/>
          <w:bCs/>
          <w:sz w:val="22"/>
          <w:szCs w:val="22"/>
          <w:lang w:val="en-GB"/>
        </w:rPr>
      </w:pPr>
      <w:r w:rsidRPr="00CA64AE">
        <w:rPr>
          <w:rFonts w:ascii="Calibri" w:hAnsi="Calibri" w:cs="Calibri"/>
          <w:b/>
          <w:bCs/>
          <w:sz w:val="22"/>
          <w:szCs w:val="22"/>
          <w:lang w:val="en-GB"/>
        </w:rPr>
        <w:t xml:space="preserve">TOP PLAYERS AND CRAFT BREWERIES AT THE </w:t>
      </w:r>
      <w:r w:rsidRPr="005062D3">
        <w:rPr>
          <w:rFonts w:ascii="Calibri" w:hAnsi="Calibri" w:cs="Calibri"/>
          <w:b/>
          <w:bCs/>
          <w:sz w:val="22"/>
          <w:szCs w:val="22"/>
          <w:lang w:val="en-GB"/>
        </w:rPr>
        <w:t>SHOW</w:t>
      </w:r>
    </w:p>
    <w:p w14:paraId="34BCA8B7" w14:textId="60698F29" w:rsidR="00CA64AE" w:rsidRPr="00CA64AE" w:rsidRDefault="00CA64AE" w:rsidP="00CA64AE">
      <w:pPr>
        <w:jc w:val="both"/>
        <w:rPr>
          <w:rFonts w:ascii="Calibri" w:hAnsi="Calibri" w:cs="Calibri"/>
          <w:sz w:val="22"/>
          <w:szCs w:val="22"/>
          <w:lang w:val="en-GB"/>
        </w:rPr>
      </w:pPr>
      <w:r w:rsidRPr="00CA64AE">
        <w:rPr>
          <w:rFonts w:ascii="Calibri" w:hAnsi="Calibri" w:cs="Calibri"/>
          <w:sz w:val="22"/>
          <w:szCs w:val="22"/>
          <w:lang w:val="en-GB"/>
        </w:rPr>
        <w:t xml:space="preserve">Beer&amp;Food Attraction confirms its status as the most comprehensive showcase for small, medium and large breweries, offering a representative overview of the entire national and international brewing scene. Leading producers and craft breweries </w:t>
      </w:r>
      <w:r w:rsidRPr="0089152F">
        <w:rPr>
          <w:rFonts w:ascii="Calibri" w:hAnsi="Calibri" w:cs="Calibri"/>
          <w:sz w:val="22"/>
          <w:szCs w:val="22"/>
          <w:lang w:val="en-GB"/>
        </w:rPr>
        <w:t xml:space="preserve">will be </w:t>
      </w:r>
      <w:r w:rsidRPr="00CA64AE">
        <w:rPr>
          <w:rFonts w:ascii="Calibri" w:hAnsi="Calibri" w:cs="Calibri"/>
          <w:sz w:val="22"/>
          <w:szCs w:val="22"/>
          <w:lang w:val="en-GB"/>
        </w:rPr>
        <w:t>present</w:t>
      </w:r>
      <w:r w:rsidRPr="0089152F">
        <w:rPr>
          <w:rFonts w:ascii="Calibri" w:hAnsi="Calibri" w:cs="Calibri"/>
          <w:sz w:val="22"/>
          <w:szCs w:val="22"/>
          <w:lang w:val="en-GB"/>
        </w:rPr>
        <w:t>ing</w:t>
      </w:r>
      <w:r w:rsidRPr="00CA64AE">
        <w:rPr>
          <w:rFonts w:ascii="Calibri" w:hAnsi="Calibri" w:cs="Calibri"/>
          <w:sz w:val="22"/>
          <w:szCs w:val="22"/>
          <w:lang w:val="en-GB"/>
        </w:rPr>
        <w:t xml:space="preserve"> their new products, the latest consumer trends and development strategies for the sector at the </w:t>
      </w:r>
      <w:r w:rsidRPr="0089152F">
        <w:rPr>
          <w:rFonts w:ascii="Calibri" w:hAnsi="Calibri" w:cs="Calibri"/>
          <w:sz w:val="22"/>
          <w:szCs w:val="22"/>
          <w:lang w:val="en-GB"/>
        </w:rPr>
        <w:t>show</w:t>
      </w:r>
      <w:r w:rsidRPr="00CA64AE">
        <w:rPr>
          <w:rFonts w:ascii="Calibri" w:hAnsi="Calibri" w:cs="Calibri"/>
          <w:sz w:val="22"/>
          <w:szCs w:val="22"/>
          <w:lang w:val="en-GB"/>
        </w:rPr>
        <w:t>.</w:t>
      </w:r>
    </w:p>
    <w:p w14:paraId="47A92615" w14:textId="5DFBD550" w:rsidR="00CA64AE" w:rsidRPr="0089152F" w:rsidRDefault="00D56740" w:rsidP="00CA64AE">
      <w:pPr>
        <w:jc w:val="both"/>
        <w:rPr>
          <w:rFonts w:ascii="Calibri" w:hAnsi="Calibri" w:cs="Calibri"/>
          <w:sz w:val="22"/>
          <w:szCs w:val="22"/>
          <w:lang w:val="en-GB"/>
        </w:rPr>
      </w:pPr>
      <w:r>
        <w:rPr>
          <w:rFonts w:ascii="Calibri" w:hAnsi="Calibri" w:cs="Calibri"/>
          <w:sz w:val="22"/>
          <w:szCs w:val="22"/>
          <w:lang w:val="en-GB"/>
        </w:rPr>
        <w:t>L</w:t>
      </w:r>
      <w:r w:rsidR="00CA64AE" w:rsidRPr="00CA64AE">
        <w:rPr>
          <w:rFonts w:ascii="Calibri" w:hAnsi="Calibri" w:cs="Calibri"/>
          <w:sz w:val="22"/>
          <w:szCs w:val="22"/>
          <w:lang w:val="en-GB"/>
        </w:rPr>
        <w:t>arge groups and main players in the market</w:t>
      </w:r>
      <w:r w:rsidR="00CA64AE" w:rsidRPr="0089152F">
        <w:rPr>
          <w:rFonts w:ascii="Calibri" w:hAnsi="Calibri" w:cs="Calibri"/>
          <w:sz w:val="22"/>
          <w:szCs w:val="22"/>
          <w:lang w:val="en-GB"/>
        </w:rPr>
        <w:t xml:space="preserve"> will include </w:t>
      </w:r>
      <w:r w:rsidR="00CA64AE" w:rsidRPr="00CA64AE">
        <w:rPr>
          <w:rFonts w:ascii="Calibri" w:hAnsi="Calibri" w:cs="Calibri"/>
          <w:sz w:val="22"/>
          <w:szCs w:val="22"/>
          <w:lang w:val="en-GB"/>
        </w:rPr>
        <w:t xml:space="preserve">names such as </w:t>
      </w:r>
      <w:r w:rsidR="00CA64AE" w:rsidRPr="00CA64AE">
        <w:rPr>
          <w:rFonts w:ascii="Calibri" w:hAnsi="Calibri" w:cs="Calibri"/>
          <w:b/>
          <w:bCs/>
          <w:sz w:val="22"/>
          <w:szCs w:val="22"/>
          <w:lang w:val="en-GB"/>
        </w:rPr>
        <w:t>Birra Forst, Birra Peroni, Bitburger Braugruppe, Carlsberg Italia, Krombacher Italia, Kulmbacher Brauerei, Paulaner Distribuzione, Swinkels Family Brewers Italia and Warsteiner Italia</w:t>
      </w:r>
      <w:r w:rsidR="00CA64AE" w:rsidRPr="00CA64AE">
        <w:rPr>
          <w:rFonts w:ascii="Calibri" w:hAnsi="Calibri" w:cs="Calibri"/>
          <w:sz w:val="22"/>
          <w:szCs w:val="22"/>
          <w:lang w:val="en-GB"/>
        </w:rPr>
        <w:t xml:space="preserve">. </w:t>
      </w:r>
      <w:r w:rsidR="00CA64AE" w:rsidRPr="0089152F">
        <w:rPr>
          <w:rFonts w:ascii="Calibri" w:hAnsi="Calibri" w:cs="Calibri"/>
          <w:sz w:val="22"/>
          <w:szCs w:val="22"/>
          <w:lang w:val="en-GB"/>
        </w:rPr>
        <w:t>T</w:t>
      </w:r>
      <w:r w:rsidR="00CA64AE" w:rsidRPr="00CA64AE">
        <w:rPr>
          <w:rFonts w:ascii="Calibri" w:hAnsi="Calibri" w:cs="Calibri"/>
          <w:sz w:val="22"/>
          <w:szCs w:val="22"/>
          <w:lang w:val="en-GB"/>
        </w:rPr>
        <w:t xml:space="preserve">he presence of leading importers of international brands, including </w:t>
      </w:r>
      <w:r w:rsidR="00CA64AE" w:rsidRPr="00CA64AE">
        <w:rPr>
          <w:rFonts w:ascii="Calibri" w:hAnsi="Calibri" w:cs="Calibri"/>
          <w:b/>
          <w:bCs/>
          <w:sz w:val="22"/>
          <w:szCs w:val="22"/>
          <w:lang w:val="en-GB"/>
        </w:rPr>
        <w:t xml:space="preserve">Brewrise, Interbrau, K. Kiem </w:t>
      </w:r>
      <w:r w:rsidR="00CA64AE" w:rsidRPr="00CA64AE">
        <w:rPr>
          <w:rFonts w:ascii="Calibri" w:hAnsi="Calibri" w:cs="Calibri"/>
          <w:sz w:val="22"/>
          <w:szCs w:val="22"/>
          <w:lang w:val="en-GB"/>
        </w:rPr>
        <w:t>and</w:t>
      </w:r>
      <w:r w:rsidR="00CA64AE" w:rsidRPr="00CA64AE">
        <w:rPr>
          <w:rFonts w:ascii="Calibri" w:hAnsi="Calibri" w:cs="Calibri"/>
          <w:b/>
          <w:bCs/>
          <w:sz w:val="22"/>
          <w:szCs w:val="22"/>
          <w:lang w:val="en-GB"/>
        </w:rPr>
        <w:t xml:space="preserve"> Ales&amp;Co</w:t>
      </w:r>
      <w:r w:rsidR="00CA64AE" w:rsidRPr="0089152F">
        <w:rPr>
          <w:rFonts w:ascii="Calibri" w:hAnsi="Calibri" w:cs="Calibri"/>
          <w:sz w:val="22"/>
          <w:szCs w:val="22"/>
          <w:lang w:val="en-GB"/>
        </w:rPr>
        <w:t xml:space="preserve">, is also worth mentioning. </w:t>
      </w:r>
    </w:p>
    <w:p w14:paraId="75D15575" w14:textId="2E37AAE0" w:rsidR="00CA64AE" w:rsidRPr="0089152F" w:rsidRDefault="0089152F" w:rsidP="00CA64AE">
      <w:pPr>
        <w:jc w:val="both"/>
        <w:rPr>
          <w:rFonts w:ascii="Calibri" w:hAnsi="Calibri" w:cs="Calibri"/>
          <w:sz w:val="22"/>
          <w:szCs w:val="22"/>
          <w:lang w:val="en-GB"/>
        </w:rPr>
      </w:pPr>
      <w:r w:rsidRPr="0089152F">
        <w:rPr>
          <w:rFonts w:ascii="Calibri" w:hAnsi="Calibri" w:cs="Calibri"/>
          <w:sz w:val="22"/>
          <w:szCs w:val="22"/>
          <w:lang w:val="en-GB"/>
        </w:rPr>
        <w:lastRenderedPageBreak/>
        <w:t xml:space="preserve">The offer will be completed with an </w:t>
      </w:r>
      <w:r w:rsidR="00CA64AE" w:rsidRPr="0089152F">
        <w:rPr>
          <w:rFonts w:ascii="Calibri" w:hAnsi="Calibri" w:cs="Calibri"/>
          <w:sz w:val="22"/>
          <w:szCs w:val="22"/>
          <w:lang w:val="en-GB"/>
        </w:rPr>
        <w:t xml:space="preserve">important representation of the distribution world with leading operators such as </w:t>
      </w:r>
      <w:r w:rsidR="00CA64AE" w:rsidRPr="0089152F">
        <w:rPr>
          <w:rFonts w:ascii="Calibri" w:hAnsi="Calibri" w:cs="Calibri"/>
          <w:b/>
          <w:bCs/>
          <w:sz w:val="22"/>
          <w:szCs w:val="22"/>
          <w:lang w:val="en-GB"/>
        </w:rPr>
        <w:t xml:space="preserve">Partesa, Doreca Italia </w:t>
      </w:r>
      <w:r w:rsidR="00CA64AE" w:rsidRPr="0089152F">
        <w:rPr>
          <w:rFonts w:ascii="Calibri" w:hAnsi="Calibri" w:cs="Calibri"/>
          <w:sz w:val="22"/>
          <w:szCs w:val="22"/>
          <w:lang w:val="en-GB"/>
        </w:rPr>
        <w:t>and</w:t>
      </w:r>
      <w:r w:rsidR="00CA64AE" w:rsidRPr="0089152F">
        <w:rPr>
          <w:rFonts w:ascii="Calibri" w:hAnsi="Calibri" w:cs="Calibri"/>
          <w:b/>
          <w:bCs/>
          <w:sz w:val="22"/>
          <w:szCs w:val="22"/>
          <w:lang w:val="en-GB"/>
        </w:rPr>
        <w:t xml:space="preserve"> San Geminiano</w:t>
      </w:r>
      <w:r w:rsidR="00D56740">
        <w:rPr>
          <w:rFonts w:ascii="Calibri" w:hAnsi="Calibri" w:cs="Calibri"/>
          <w:sz w:val="22"/>
          <w:szCs w:val="22"/>
          <w:lang w:val="en-GB"/>
        </w:rPr>
        <w:t xml:space="preserve">, thus </w:t>
      </w:r>
      <w:r w:rsidR="00CA64AE" w:rsidRPr="0089152F">
        <w:rPr>
          <w:rFonts w:ascii="Calibri" w:hAnsi="Calibri" w:cs="Calibri"/>
          <w:sz w:val="22"/>
          <w:szCs w:val="22"/>
          <w:lang w:val="en-GB"/>
        </w:rPr>
        <w:t xml:space="preserve">demonstrating the </w:t>
      </w:r>
      <w:r w:rsidRPr="0089152F">
        <w:rPr>
          <w:rFonts w:ascii="Calibri" w:hAnsi="Calibri" w:cs="Calibri"/>
          <w:sz w:val="22"/>
          <w:szCs w:val="22"/>
          <w:lang w:val="en-GB"/>
        </w:rPr>
        <w:t xml:space="preserve">event’s </w:t>
      </w:r>
      <w:r w:rsidR="00CA64AE" w:rsidRPr="0089152F">
        <w:rPr>
          <w:rFonts w:ascii="Calibri" w:hAnsi="Calibri" w:cs="Calibri"/>
          <w:sz w:val="22"/>
          <w:szCs w:val="22"/>
          <w:lang w:val="en-GB"/>
        </w:rPr>
        <w:t>strategic role throughout the supply chain.</w:t>
      </w:r>
    </w:p>
    <w:p w14:paraId="7AC85B77" w14:textId="28A32220" w:rsidR="00CA64AE" w:rsidRPr="00CA64AE" w:rsidRDefault="00CA64AE" w:rsidP="00CA64AE">
      <w:pPr>
        <w:jc w:val="both"/>
        <w:rPr>
          <w:rFonts w:ascii="Calibri" w:hAnsi="Calibri" w:cs="Calibri"/>
          <w:sz w:val="22"/>
          <w:szCs w:val="22"/>
          <w:lang w:val="en-GB"/>
        </w:rPr>
      </w:pPr>
      <w:r w:rsidRPr="00CA64AE">
        <w:rPr>
          <w:rFonts w:ascii="Calibri" w:hAnsi="Calibri" w:cs="Calibri"/>
          <w:sz w:val="22"/>
          <w:szCs w:val="22"/>
          <w:lang w:val="en-GB"/>
        </w:rPr>
        <w:t xml:space="preserve">Ample space </w:t>
      </w:r>
      <w:r w:rsidR="0089152F" w:rsidRPr="0089152F">
        <w:rPr>
          <w:rFonts w:ascii="Calibri" w:hAnsi="Calibri" w:cs="Calibri"/>
          <w:sz w:val="22"/>
          <w:szCs w:val="22"/>
          <w:lang w:val="en-GB"/>
        </w:rPr>
        <w:t xml:space="preserve">will also be given </w:t>
      </w:r>
      <w:r w:rsidRPr="00CA64AE">
        <w:rPr>
          <w:rFonts w:ascii="Calibri" w:hAnsi="Calibri" w:cs="Calibri"/>
          <w:sz w:val="22"/>
          <w:szCs w:val="22"/>
          <w:lang w:val="en-GB"/>
        </w:rPr>
        <w:t xml:space="preserve">to the craft sector with the participation of some of the </w:t>
      </w:r>
      <w:r w:rsidR="0089152F" w:rsidRPr="0089152F">
        <w:rPr>
          <w:rFonts w:ascii="Calibri" w:hAnsi="Calibri" w:cs="Calibri"/>
          <w:sz w:val="22"/>
          <w:szCs w:val="22"/>
          <w:lang w:val="en-GB"/>
        </w:rPr>
        <w:t xml:space="preserve">industry’s </w:t>
      </w:r>
      <w:r w:rsidRPr="00CA64AE">
        <w:rPr>
          <w:rFonts w:ascii="Calibri" w:hAnsi="Calibri" w:cs="Calibri"/>
          <w:sz w:val="22"/>
          <w:szCs w:val="22"/>
          <w:lang w:val="en-GB"/>
        </w:rPr>
        <w:t xml:space="preserve">most renowned companies including </w:t>
      </w:r>
      <w:r w:rsidRPr="00CA64AE">
        <w:rPr>
          <w:rFonts w:ascii="Calibri" w:hAnsi="Calibri" w:cs="Calibri"/>
          <w:b/>
          <w:bCs/>
          <w:sz w:val="22"/>
          <w:szCs w:val="22"/>
          <w:lang w:val="en-GB"/>
        </w:rPr>
        <w:t xml:space="preserve">Baladin, Birrificio Italiano, Mastri Birrai Umbri, Birra dell'Eremo, Birra Flea, Birra Salento, Birrificio Lambrate, Birrificio Otus, Birrificio Artigianale Napoletano, Birra Artigianale Impavida </w:t>
      </w:r>
      <w:r w:rsidRPr="00CA64AE">
        <w:rPr>
          <w:rFonts w:ascii="Calibri" w:hAnsi="Calibri" w:cs="Calibri"/>
          <w:sz w:val="22"/>
          <w:szCs w:val="22"/>
          <w:lang w:val="en-GB"/>
        </w:rPr>
        <w:t>and</w:t>
      </w:r>
      <w:r w:rsidRPr="00CA64AE">
        <w:rPr>
          <w:rFonts w:ascii="Calibri" w:hAnsi="Calibri" w:cs="Calibri"/>
          <w:b/>
          <w:bCs/>
          <w:sz w:val="22"/>
          <w:szCs w:val="22"/>
          <w:lang w:val="en-GB"/>
        </w:rPr>
        <w:t xml:space="preserve"> Granda</w:t>
      </w:r>
      <w:r w:rsidRPr="00CA64AE">
        <w:rPr>
          <w:rFonts w:ascii="Calibri" w:hAnsi="Calibri" w:cs="Calibri"/>
          <w:sz w:val="22"/>
          <w:szCs w:val="22"/>
          <w:lang w:val="en-GB"/>
        </w:rPr>
        <w:t>.</w:t>
      </w:r>
    </w:p>
    <w:p w14:paraId="3AE1BC29" w14:textId="4967FF72" w:rsidR="00A228B5" w:rsidRPr="0089152F" w:rsidRDefault="00CA64AE" w:rsidP="0089152F">
      <w:pPr>
        <w:jc w:val="both"/>
        <w:rPr>
          <w:rFonts w:ascii="Calibri" w:hAnsi="Calibri" w:cs="Calibri"/>
          <w:color w:val="000000"/>
          <w:sz w:val="22"/>
          <w:szCs w:val="22"/>
          <w:lang w:val="en-GB"/>
        </w:rPr>
      </w:pPr>
      <w:r w:rsidRPr="00CA64AE">
        <w:rPr>
          <w:rFonts w:ascii="Calibri" w:hAnsi="Calibri" w:cs="Calibri"/>
          <w:sz w:val="22"/>
          <w:szCs w:val="22"/>
          <w:lang w:val="en-GB"/>
        </w:rPr>
        <w:t xml:space="preserve">A qualified </w:t>
      </w:r>
      <w:r w:rsidR="0089152F" w:rsidRPr="0089152F">
        <w:rPr>
          <w:rFonts w:ascii="Calibri" w:hAnsi="Calibri" w:cs="Calibri"/>
          <w:sz w:val="22"/>
          <w:szCs w:val="22"/>
          <w:lang w:val="en-GB"/>
        </w:rPr>
        <w:t>selection</w:t>
      </w:r>
      <w:r w:rsidRPr="00CA64AE">
        <w:rPr>
          <w:rFonts w:ascii="Calibri" w:hAnsi="Calibri" w:cs="Calibri"/>
          <w:sz w:val="22"/>
          <w:szCs w:val="22"/>
          <w:lang w:val="en-GB"/>
        </w:rPr>
        <w:t xml:space="preserve"> of large groups, importers, distributors and independent breweries </w:t>
      </w:r>
      <w:r w:rsidR="0089152F" w:rsidRPr="0089152F">
        <w:rPr>
          <w:rFonts w:ascii="Calibri" w:hAnsi="Calibri" w:cs="Calibri"/>
          <w:sz w:val="22"/>
          <w:szCs w:val="22"/>
          <w:lang w:val="en-GB"/>
        </w:rPr>
        <w:t xml:space="preserve">that </w:t>
      </w:r>
      <w:r w:rsidRPr="00CA64AE">
        <w:rPr>
          <w:rFonts w:ascii="Calibri" w:hAnsi="Calibri" w:cs="Calibri"/>
          <w:sz w:val="22"/>
          <w:szCs w:val="22"/>
          <w:lang w:val="en-GB"/>
        </w:rPr>
        <w:t xml:space="preserve">makes Beer&amp;Food Attraction a privileged observatory on </w:t>
      </w:r>
      <w:r w:rsidR="0089152F" w:rsidRPr="00CA64AE">
        <w:rPr>
          <w:rFonts w:ascii="Calibri" w:hAnsi="Calibri" w:cs="Calibri"/>
          <w:sz w:val="22"/>
          <w:szCs w:val="22"/>
          <w:lang w:val="en-GB"/>
        </w:rPr>
        <w:t>the brewing market</w:t>
      </w:r>
      <w:r w:rsidR="0089152F" w:rsidRPr="0089152F">
        <w:rPr>
          <w:rFonts w:ascii="Calibri" w:hAnsi="Calibri" w:cs="Calibri"/>
          <w:sz w:val="22"/>
          <w:szCs w:val="22"/>
          <w:lang w:val="en-GB"/>
        </w:rPr>
        <w:t>’s</w:t>
      </w:r>
      <w:r w:rsidRPr="00CA64AE">
        <w:rPr>
          <w:rFonts w:ascii="Calibri" w:hAnsi="Calibri" w:cs="Calibri"/>
          <w:sz w:val="22"/>
          <w:szCs w:val="22"/>
          <w:lang w:val="en-GB"/>
        </w:rPr>
        <w:t xml:space="preserve"> dynamics and evolution</w:t>
      </w:r>
      <w:r w:rsidR="0089152F" w:rsidRPr="0089152F">
        <w:rPr>
          <w:rFonts w:ascii="Calibri" w:hAnsi="Calibri" w:cs="Calibri"/>
          <w:sz w:val="22"/>
          <w:szCs w:val="22"/>
          <w:lang w:val="en-GB"/>
        </w:rPr>
        <w:t>.</w:t>
      </w:r>
    </w:p>
    <w:p w14:paraId="3170CE49" w14:textId="77777777" w:rsidR="00A12E33" w:rsidRPr="0089152F" w:rsidRDefault="00A12E33" w:rsidP="00FF0EFA">
      <w:pPr>
        <w:jc w:val="both"/>
        <w:rPr>
          <w:rFonts w:ascii="Calibri" w:hAnsi="Calibri" w:cs="Calibri"/>
          <w:b/>
          <w:bCs/>
          <w:color w:val="000000"/>
          <w:lang w:val="en-GB"/>
        </w:rPr>
      </w:pPr>
    </w:p>
    <w:p w14:paraId="7476FB99" w14:textId="77777777" w:rsidR="00FF0EFA" w:rsidRPr="0089152F" w:rsidRDefault="00FF0EFA" w:rsidP="00FF0EFA">
      <w:pPr>
        <w:jc w:val="both"/>
        <w:rPr>
          <w:rFonts w:ascii="Calibri" w:hAnsi="Calibri" w:cs="Calibri"/>
          <w:b/>
          <w:bCs/>
          <w:color w:val="000000"/>
          <w:lang w:val="en-GB"/>
        </w:rPr>
      </w:pPr>
    </w:p>
    <w:p w14:paraId="41FD0A4D" w14:textId="77777777" w:rsidR="00FF0EFA" w:rsidRPr="00F2625A" w:rsidRDefault="00FF0EFA" w:rsidP="00FF0EFA">
      <w:pPr>
        <w:rPr>
          <w:rFonts w:ascii="Calibri" w:hAnsi="Calibri" w:cs="Calibri"/>
          <w:sz w:val="20"/>
          <w:szCs w:val="20"/>
          <w:lang w:val="en-GB"/>
        </w:rPr>
      </w:pPr>
      <w:r w:rsidRPr="00F2625A">
        <w:rPr>
          <w:rFonts w:ascii="Calibri" w:hAnsi="Calibri" w:cs="Calibri"/>
          <w:b/>
          <w:sz w:val="20"/>
          <w:szCs w:val="20"/>
          <w:u w:val="single"/>
          <w:lang w:val="en-GB"/>
        </w:rPr>
        <w:t xml:space="preserve">PRESS CONTACT ITALIAN EXHIBITION GROUP: </w:t>
      </w:r>
      <w:r w:rsidRPr="00F2625A">
        <w:rPr>
          <w:rFonts w:ascii="Calibri" w:hAnsi="Calibri" w:cs="Calibri"/>
          <w:b/>
          <w:sz w:val="20"/>
          <w:szCs w:val="20"/>
          <w:u w:val="single"/>
          <w:lang w:val="en-GB"/>
        </w:rPr>
        <w:br/>
      </w:r>
      <w:r w:rsidRPr="00F2625A">
        <w:rPr>
          <w:rFonts w:ascii="Calibri" w:hAnsi="Calibri" w:cs="Calibri"/>
          <w:b/>
          <w:sz w:val="20"/>
          <w:szCs w:val="20"/>
          <w:lang w:val="en-GB"/>
        </w:rPr>
        <w:t>Head of media relation &amp; corporate communication</w:t>
      </w:r>
      <w:r w:rsidRPr="00F2625A">
        <w:rPr>
          <w:rFonts w:ascii="Calibri" w:hAnsi="Calibri" w:cs="Calibri"/>
          <w:sz w:val="20"/>
          <w:szCs w:val="20"/>
          <w:lang w:val="en-GB"/>
        </w:rPr>
        <w:t xml:space="preserve">: Elisabetta Vitali; </w:t>
      </w:r>
      <w:bookmarkStart w:id="0" w:name="_Hlk189566749"/>
      <w:r w:rsidRPr="00F2625A">
        <w:rPr>
          <w:rFonts w:ascii="Calibri" w:hAnsi="Calibri" w:cs="Calibri"/>
          <w:b/>
          <w:sz w:val="20"/>
          <w:szCs w:val="20"/>
          <w:lang w:val="en-GB"/>
        </w:rPr>
        <w:t>press office manager</w:t>
      </w:r>
      <w:r w:rsidRPr="00F2625A">
        <w:rPr>
          <w:rFonts w:ascii="Calibri" w:hAnsi="Calibri" w:cs="Calibri"/>
          <w:sz w:val="20"/>
          <w:szCs w:val="20"/>
          <w:lang w:val="en-GB"/>
        </w:rPr>
        <w:t xml:space="preserve">: </w:t>
      </w:r>
      <w:bookmarkEnd w:id="0"/>
      <w:r w:rsidRPr="00F2625A">
        <w:rPr>
          <w:rFonts w:ascii="Calibri" w:hAnsi="Calibri" w:cs="Calibri"/>
          <w:sz w:val="20"/>
          <w:szCs w:val="20"/>
          <w:lang w:val="en-GB"/>
        </w:rPr>
        <w:t>Marco Forcellini, Pierfrancesco Bellini;</w:t>
      </w:r>
      <w:r w:rsidRPr="00F2625A">
        <w:rPr>
          <w:rFonts w:ascii="Calibri" w:hAnsi="Calibri" w:cs="Calibri"/>
          <w:b/>
          <w:sz w:val="20"/>
          <w:szCs w:val="20"/>
          <w:lang w:val="en-GB"/>
        </w:rPr>
        <w:t xml:space="preserve"> press office coordinator</w:t>
      </w:r>
      <w:r w:rsidRPr="00F2625A">
        <w:rPr>
          <w:rFonts w:ascii="Calibri" w:hAnsi="Calibri" w:cs="Calibri"/>
          <w:sz w:val="20"/>
          <w:szCs w:val="20"/>
          <w:lang w:val="en-GB"/>
        </w:rPr>
        <w:t xml:space="preserve">: Luca Paganin; </w:t>
      </w:r>
      <w:r w:rsidRPr="00F2625A">
        <w:rPr>
          <w:rFonts w:ascii="Calibri" w:hAnsi="Calibri" w:cs="Calibri"/>
          <w:b/>
          <w:sz w:val="20"/>
          <w:szCs w:val="20"/>
          <w:lang w:val="en-GB"/>
        </w:rPr>
        <w:t>international press office coordinator</w:t>
      </w:r>
      <w:r w:rsidRPr="00F2625A">
        <w:rPr>
          <w:rFonts w:ascii="Calibri" w:hAnsi="Calibri" w:cs="Calibri"/>
          <w:sz w:val="20"/>
          <w:szCs w:val="20"/>
          <w:lang w:val="en-GB"/>
        </w:rPr>
        <w:t xml:space="preserve">: Silvia Giorgi; </w:t>
      </w:r>
      <w:r w:rsidRPr="00F2625A">
        <w:rPr>
          <w:rFonts w:ascii="Calibri" w:hAnsi="Calibri" w:cs="Calibri"/>
          <w:b/>
          <w:sz w:val="20"/>
          <w:szCs w:val="20"/>
          <w:lang w:val="en-GB"/>
        </w:rPr>
        <w:t>press office specialist</w:t>
      </w:r>
      <w:r w:rsidRPr="00F2625A">
        <w:rPr>
          <w:rFonts w:ascii="Calibri" w:hAnsi="Calibri" w:cs="Calibri"/>
          <w:sz w:val="20"/>
          <w:szCs w:val="20"/>
          <w:lang w:val="en-GB"/>
        </w:rPr>
        <w:t xml:space="preserve">: Nicoletta Evangelisti, Mirko Malgieri; </w:t>
      </w:r>
      <w:hyperlink r:id="rId8" w:history="1">
        <w:r w:rsidRPr="00F2625A">
          <w:rPr>
            <w:rStyle w:val="Collegamentoipertestuale"/>
            <w:rFonts w:ascii="Calibri" w:hAnsi="Calibri" w:cs="Calibri"/>
            <w:sz w:val="20"/>
            <w:szCs w:val="20"/>
            <w:lang w:val="en-GB"/>
          </w:rPr>
          <w:t>media@iegexpo.it</w:t>
        </w:r>
      </w:hyperlink>
    </w:p>
    <w:p w14:paraId="238103DE" w14:textId="77777777" w:rsidR="00FF0EFA" w:rsidRPr="009131A9" w:rsidRDefault="00FF0EFA" w:rsidP="00FF0EFA">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9"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0"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1"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277E1199" w14:textId="77777777" w:rsidR="00FF0EFA" w:rsidRDefault="00FF0EFA" w:rsidP="00FF0EFA">
      <w:pPr>
        <w:rPr>
          <w:rFonts w:ascii="Calibri" w:hAnsi="Calibri" w:cs="Calibri"/>
          <w:sz w:val="22"/>
          <w:szCs w:val="22"/>
        </w:rPr>
      </w:pPr>
    </w:p>
    <w:p w14:paraId="2A75EC08" w14:textId="245BE158" w:rsidR="00FF0EFA" w:rsidRPr="009131A9" w:rsidRDefault="00FF0EFA" w:rsidP="00FF0EFA">
      <w:pPr>
        <w:rPr>
          <w:rFonts w:ascii="Calibri" w:hAnsi="Calibri" w:cs="Calibri"/>
          <w:sz w:val="22"/>
          <w:szCs w:val="22"/>
        </w:rPr>
      </w:pPr>
    </w:p>
    <w:p w14:paraId="2A94EEAD" w14:textId="77777777" w:rsidR="00FF0EFA" w:rsidRPr="003C3169" w:rsidRDefault="00FF0EFA" w:rsidP="00FF0EFA">
      <w:pPr>
        <w:jc w:val="both"/>
        <w:rPr>
          <w:rFonts w:ascii="Aptos" w:hAnsi="Aptos"/>
          <w:b/>
          <w:bCs/>
          <w:color w:val="000000"/>
        </w:rPr>
      </w:pPr>
    </w:p>
    <w:p w14:paraId="2BD514E0" w14:textId="77777777" w:rsidR="00FF0EFA" w:rsidRPr="003C3169" w:rsidRDefault="00FF0EFA" w:rsidP="00FF0EFA">
      <w:pPr>
        <w:shd w:val="clear" w:color="auto" w:fill="FFFFFF"/>
        <w:ind w:left="720"/>
        <w:jc w:val="both"/>
        <w:rPr>
          <w:rFonts w:ascii="Calibri" w:hAnsi="Calibri" w:cs="Calibri"/>
          <w:b/>
          <w:bCs/>
          <w:color w:val="000000"/>
        </w:rPr>
      </w:pPr>
    </w:p>
    <w:p w14:paraId="28A055A6" w14:textId="77777777" w:rsidR="00FF0EFA" w:rsidRDefault="00FF0EFA"/>
    <w:sectPr w:rsidR="00FF0EFA">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FB86" w14:textId="77777777" w:rsidR="0002064D" w:rsidRDefault="0002064D" w:rsidP="00FF0EFA">
      <w:r>
        <w:separator/>
      </w:r>
    </w:p>
  </w:endnote>
  <w:endnote w:type="continuationSeparator" w:id="0">
    <w:p w14:paraId="3FF8A13B" w14:textId="77777777" w:rsidR="0002064D" w:rsidRDefault="0002064D" w:rsidP="00FF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FB9A" w14:textId="77777777" w:rsidR="0002064D" w:rsidRDefault="0002064D" w:rsidP="00FF0EFA">
      <w:r>
        <w:separator/>
      </w:r>
    </w:p>
  </w:footnote>
  <w:footnote w:type="continuationSeparator" w:id="0">
    <w:p w14:paraId="30AE2D4E" w14:textId="77777777" w:rsidR="0002064D" w:rsidRDefault="0002064D" w:rsidP="00FF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0FBE" w14:textId="06837A14" w:rsidR="00FF0EFA" w:rsidRDefault="00FF0EFA">
    <w:pPr>
      <w:pStyle w:val="Intestazione"/>
    </w:pPr>
    <w:r>
      <w:rPr>
        <w:noProof/>
      </w:rPr>
      <w:drawing>
        <wp:inline distT="0" distB="0" distL="0" distR="0" wp14:anchorId="7CEEFAFF" wp14:editId="6FC83FA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64F67F8B" w14:textId="77777777" w:rsidR="00FF0EFA" w:rsidRDefault="00FF0E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6CF7"/>
    <w:multiLevelType w:val="multilevel"/>
    <w:tmpl w:val="32D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E337D"/>
    <w:multiLevelType w:val="hybridMultilevel"/>
    <w:tmpl w:val="E188C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631997">
    <w:abstractNumId w:val="0"/>
  </w:num>
  <w:num w:numId="2" w16cid:durableId="358555895">
    <w:abstractNumId w:val="1"/>
  </w:num>
  <w:num w:numId="3" w16cid:durableId="667446105">
    <w:abstractNumId w:val="2"/>
  </w:num>
  <w:num w:numId="4" w16cid:durableId="20664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A"/>
    <w:rsid w:val="00011ACB"/>
    <w:rsid w:val="0002064D"/>
    <w:rsid w:val="000900DD"/>
    <w:rsid w:val="000B5537"/>
    <w:rsid w:val="000B61BA"/>
    <w:rsid w:val="00151118"/>
    <w:rsid w:val="00183AF3"/>
    <w:rsid w:val="00214AAB"/>
    <w:rsid w:val="002474F3"/>
    <w:rsid w:val="002726B7"/>
    <w:rsid w:val="00294342"/>
    <w:rsid w:val="002C1838"/>
    <w:rsid w:val="00341F3B"/>
    <w:rsid w:val="00357E6A"/>
    <w:rsid w:val="003B6E85"/>
    <w:rsid w:val="003F47C9"/>
    <w:rsid w:val="003F5EF5"/>
    <w:rsid w:val="00423CE8"/>
    <w:rsid w:val="004671EA"/>
    <w:rsid w:val="00487260"/>
    <w:rsid w:val="004B1139"/>
    <w:rsid w:val="004C3946"/>
    <w:rsid w:val="004C418D"/>
    <w:rsid w:val="004E1860"/>
    <w:rsid w:val="004F2E9C"/>
    <w:rsid w:val="005062D3"/>
    <w:rsid w:val="005401A4"/>
    <w:rsid w:val="00592C0C"/>
    <w:rsid w:val="00642FB9"/>
    <w:rsid w:val="006529AE"/>
    <w:rsid w:val="00662F36"/>
    <w:rsid w:val="006B7C60"/>
    <w:rsid w:val="007400AE"/>
    <w:rsid w:val="007667E0"/>
    <w:rsid w:val="007A520C"/>
    <w:rsid w:val="00813AA4"/>
    <w:rsid w:val="0089152F"/>
    <w:rsid w:val="00917CA2"/>
    <w:rsid w:val="00940830"/>
    <w:rsid w:val="009D2711"/>
    <w:rsid w:val="00A04B55"/>
    <w:rsid w:val="00A11082"/>
    <w:rsid w:val="00A1223B"/>
    <w:rsid w:val="00A12E33"/>
    <w:rsid w:val="00A2062C"/>
    <w:rsid w:val="00A228B5"/>
    <w:rsid w:val="00A764D0"/>
    <w:rsid w:val="00A965E3"/>
    <w:rsid w:val="00AD766E"/>
    <w:rsid w:val="00B34058"/>
    <w:rsid w:val="00B41C67"/>
    <w:rsid w:val="00B95FB9"/>
    <w:rsid w:val="00BD66CF"/>
    <w:rsid w:val="00BF2B1F"/>
    <w:rsid w:val="00C34C0B"/>
    <w:rsid w:val="00C42B75"/>
    <w:rsid w:val="00C44381"/>
    <w:rsid w:val="00CA64AE"/>
    <w:rsid w:val="00CC1B7D"/>
    <w:rsid w:val="00D15D1B"/>
    <w:rsid w:val="00D56740"/>
    <w:rsid w:val="00D90C97"/>
    <w:rsid w:val="00D96FD1"/>
    <w:rsid w:val="00DA77A7"/>
    <w:rsid w:val="00DE58F6"/>
    <w:rsid w:val="00E24341"/>
    <w:rsid w:val="00E532BF"/>
    <w:rsid w:val="00EA3FB0"/>
    <w:rsid w:val="00F102CD"/>
    <w:rsid w:val="00F14F28"/>
    <w:rsid w:val="00F2625A"/>
    <w:rsid w:val="00F75C9F"/>
    <w:rsid w:val="00FD78B6"/>
    <w:rsid w:val="00FF0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E332"/>
  <w15:chartTrackingRefBased/>
  <w15:docId w15:val="{B694EE7C-1939-2544-B469-67734AF4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0EF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FF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0E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0E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0E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0EF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0EF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0EF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0EF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0E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0E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0E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0E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0E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0E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0E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0E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0E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0EF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0E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0E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0E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0E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0EFA"/>
    <w:rPr>
      <w:i/>
      <w:iCs/>
      <w:color w:val="404040" w:themeColor="text1" w:themeTint="BF"/>
    </w:rPr>
  </w:style>
  <w:style w:type="paragraph" w:styleId="Paragrafoelenco">
    <w:name w:val="List Paragraph"/>
    <w:basedOn w:val="Normale"/>
    <w:uiPriority w:val="34"/>
    <w:qFormat/>
    <w:rsid w:val="00FF0EFA"/>
    <w:pPr>
      <w:ind w:left="720"/>
      <w:contextualSpacing/>
    </w:pPr>
  </w:style>
  <w:style w:type="character" w:styleId="Enfasiintensa">
    <w:name w:val="Intense Emphasis"/>
    <w:basedOn w:val="Carpredefinitoparagrafo"/>
    <w:uiPriority w:val="21"/>
    <w:qFormat/>
    <w:rsid w:val="00FF0EFA"/>
    <w:rPr>
      <w:i/>
      <w:iCs/>
      <w:color w:val="0F4761" w:themeColor="accent1" w:themeShade="BF"/>
    </w:rPr>
  </w:style>
  <w:style w:type="paragraph" w:styleId="Citazioneintensa">
    <w:name w:val="Intense Quote"/>
    <w:basedOn w:val="Normale"/>
    <w:next w:val="Normale"/>
    <w:link w:val="CitazioneintensaCarattere"/>
    <w:uiPriority w:val="30"/>
    <w:qFormat/>
    <w:rsid w:val="00FF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0EFA"/>
    <w:rPr>
      <w:i/>
      <w:iCs/>
      <w:color w:val="0F4761" w:themeColor="accent1" w:themeShade="BF"/>
    </w:rPr>
  </w:style>
  <w:style w:type="character" w:styleId="Riferimentointenso">
    <w:name w:val="Intense Reference"/>
    <w:basedOn w:val="Carpredefinitoparagrafo"/>
    <w:uiPriority w:val="32"/>
    <w:qFormat/>
    <w:rsid w:val="00FF0EFA"/>
    <w:rPr>
      <w:b/>
      <w:bCs/>
      <w:smallCaps/>
      <w:color w:val="0F4761" w:themeColor="accent1" w:themeShade="BF"/>
      <w:spacing w:val="5"/>
    </w:rPr>
  </w:style>
  <w:style w:type="paragraph" w:styleId="Intestazione">
    <w:name w:val="header"/>
    <w:basedOn w:val="Normale"/>
    <w:link w:val="IntestazioneCarattere"/>
    <w:uiPriority w:val="99"/>
    <w:unhideWhenUsed/>
    <w:rsid w:val="00FF0EFA"/>
    <w:pPr>
      <w:tabs>
        <w:tab w:val="center" w:pos="4819"/>
        <w:tab w:val="right" w:pos="9638"/>
      </w:tabs>
    </w:pPr>
  </w:style>
  <w:style w:type="character" w:customStyle="1" w:styleId="IntestazioneCarattere">
    <w:name w:val="Intestazione Carattere"/>
    <w:basedOn w:val="Carpredefinitoparagrafo"/>
    <w:link w:val="Intestazione"/>
    <w:uiPriority w:val="99"/>
    <w:rsid w:val="00FF0EFA"/>
  </w:style>
  <w:style w:type="paragraph" w:styleId="Pidipagina">
    <w:name w:val="footer"/>
    <w:basedOn w:val="Normale"/>
    <w:link w:val="PidipaginaCarattere"/>
    <w:uiPriority w:val="99"/>
    <w:unhideWhenUsed/>
    <w:rsid w:val="00FF0EFA"/>
    <w:pPr>
      <w:tabs>
        <w:tab w:val="center" w:pos="4819"/>
        <w:tab w:val="right" w:pos="9638"/>
      </w:tabs>
    </w:pPr>
  </w:style>
  <w:style w:type="character" w:customStyle="1" w:styleId="PidipaginaCarattere">
    <w:name w:val="Piè di pagina Carattere"/>
    <w:basedOn w:val="Carpredefinitoparagrafo"/>
    <w:link w:val="Pidipagina"/>
    <w:uiPriority w:val="99"/>
    <w:rsid w:val="00FF0EFA"/>
  </w:style>
  <w:style w:type="character" w:styleId="Collegamentoipertestuale">
    <w:name w:val="Hyperlink"/>
    <w:uiPriority w:val="99"/>
    <w:unhideWhenUsed/>
    <w:rsid w:val="00FF0EFA"/>
    <w:rPr>
      <w:color w:val="0000FF"/>
      <w:u w:val="single"/>
    </w:rPr>
  </w:style>
  <w:style w:type="paragraph" w:customStyle="1" w:styleId="paragraph">
    <w:name w:val="paragraph"/>
    <w:basedOn w:val="Normale"/>
    <w:rsid w:val="00A12E33"/>
  </w:style>
  <w:style w:type="character" w:customStyle="1" w:styleId="eop">
    <w:name w:val="eop"/>
    <w:rsid w:val="00A12E33"/>
  </w:style>
  <w:style w:type="paragraph" w:styleId="Corpotesto">
    <w:name w:val="Body Text"/>
    <w:basedOn w:val="Normale"/>
    <w:link w:val="CorpotestoCarattere"/>
    <w:uiPriority w:val="1"/>
    <w:qFormat/>
    <w:rsid w:val="00A12E3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A12E33"/>
    <w:rPr>
      <w:rFonts w:ascii="Calibri" w:eastAsia="Calibri" w:hAnsi="Calibri" w:cs="Calibri"/>
      <w:kern w:val="0"/>
      <w:sz w:val="22"/>
      <w:szCs w:val="22"/>
      <w14:ligatures w14:val="none"/>
    </w:rPr>
  </w:style>
  <w:style w:type="paragraph" w:styleId="NormaleWeb">
    <w:name w:val="Normal (Web)"/>
    <w:basedOn w:val="Normale"/>
    <w:uiPriority w:val="99"/>
    <w:semiHidden/>
    <w:unhideWhenUsed/>
    <w:rsid w:val="00D90C97"/>
    <w:pPr>
      <w:spacing w:before="100" w:beforeAutospacing="1" w:after="100" w:afterAutospacing="1"/>
    </w:pPr>
  </w:style>
  <w:style w:type="character" w:customStyle="1" w:styleId="apple-converted-space">
    <w:name w:val="apple-converted-space"/>
    <w:basedOn w:val="Carpredefinitoparagrafo"/>
    <w:rsid w:val="00D90C97"/>
  </w:style>
  <w:style w:type="character" w:styleId="Enfasigrassetto">
    <w:name w:val="Strong"/>
    <w:basedOn w:val="Carpredefinitoparagrafo"/>
    <w:uiPriority w:val="22"/>
    <w:qFormat/>
    <w:rsid w:val="00D90C97"/>
    <w:rPr>
      <w:b/>
      <w:bCs/>
    </w:rPr>
  </w:style>
  <w:style w:type="character" w:styleId="Enfasicorsivo">
    <w:name w:val="Emphasis"/>
    <w:basedOn w:val="Carpredefinitoparagrafo"/>
    <w:uiPriority w:val="20"/>
    <w:qFormat/>
    <w:rsid w:val="00D90C97"/>
    <w:rPr>
      <w:i/>
      <w:iCs/>
    </w:rPr>
  </w:style>
  <w:style w:type="paragraph" w:styleId="Revisione">
    <w:name w:val="Revision"/>
    <w:hidden/>
    <w:uiPriority w:val="99"/>
    <w:semiHidden/>
    <w:rsid w:val="00487260"/>
    <w:pPr>
      <w:spacing w:after="0" w:line="240" w:lineRule="auto"/>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592C0C"/>
    <w:rPr>
      <w:sz w:val="16"/>
      <w:szCs w:val="16"/>
    </w:rPr>
  </w:style>
  <w:style w:type="paragraph" w:styleId="Testocommento">
    <w:name w:val="annotation text"/>
    <w:basedOn w:val="Normale"/>
    <w:link w:val="TestocommentoCarattere"/>
    <w:uiPriority w:val="99"/>
    <w:unhideWhenUsed/>
    <w:rsid w:val="00592C0C"/>
    <w:rPr>
      <w:sz w:val="20"/>
      <w:szCs w:val="20"/>
    </w:rPr>
  </w:style>
  <w:style w:type="character" w:customStyle="1" w:styleId="TestocommentoCarattere">
    <w:name w:val="Testo commento Carattere"/>
    <w:basedOn w:val="Carpredefinitoparagrafo"/>
    <w:link w:val="Testocommento"/>
    <w:uiPriority w:val="99"/>
    <w:rsid w:val="00592C0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92C0C"/>
    <w:rPr>
      <w:b/>
      <w:bCs/>
    </w:rPr>
  </w:style>
  <w:style w:type="character" w:customStyle="1" w:styleId="SoggettocommentoCarattere">
    <w:name w:val="Soggetto commento Carattere"/>
    <w:basedOn w:val="TestocommentoCarattere"/>
    <w:link w:val="Soggettocommento"/>
    <w:uiPriority w:val="99"/>
    <w:semiHidden/>
    <w:rsid w:val="00592C0C"/>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erandfoodattraction.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o@mindthepop.it" TargetMode="External"/><Relationship Id="rId5" Type="http://schemas.openxmlformats.org/officeDocument/2006/relationships/footnotes" Target="footnotes.xml"/><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1403</Words>
  <Characters>8003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Nicoletta Evangelisti</cp:lastModifiedBy>
  <cp:revision>8</cp:revision>
  <dcterms:created xsi:type="dcterms:W3CDTF">2026-02-09T15:50:00Z</dcterms:created>
  <dcterms:modified xsi:type="dcterms:W3CDTF">2026-02-13T15:40:00Z</dcterms:modified>
</cp:coreProperties>
</file>